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0F" w:rsidRPr="00E50726" w:rsidRDefault="00B767E8" w:rsidP="0054490F">
      <w:pPr>
        <w:spacing w:line="240" w:lineRule="auto"/>
        <w:contextualSpacing/>
        <w:jc w:val="center"/>
        <w:rPr>
          <w:b/>
        </w:rPr>
      </w:pPr>
      <w:bookmarkStart w:id="0" w:name="_GoBack"/>
      <w:bookmarkEnd w:id="0"/>
      <w:r w:rsidRPr="00E50726">
        <w:rPr>
          <w:b/>
          <w:noProof/>
          <w:lang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posOffset>5238750</wp:posOffset>
            </wp:positionH>
            <wp:positionV relativeFrom="paragraph">
              <wp:posOffset>33020</wp:posOffset>
            </wp:positionV>
            <wp:extent cx="847725" cy="847725"/>
            <wp:effectExtent l="19050" t="19050" r="28575" b="28575"/>
            <wp:wrapNone/>
            <wp:docPr id="2" name="Immagine 1" descr="scuolamica_2012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uolamica_2012-1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585261"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05pt;margin-top:-.7pt;width:39.6pt;height:45pt;z-index:-251657216;visibility:visible;mso-wrap-edited:f;mso-position-horizontal-relative:text;mso-position-vertical-relative:text" filled="t">
            <v:imagedata r:id="rId6" o:title="" grayscale="t" bilevel="t"/>
            <w10:wrap side="right"/>
          </v:shape>
          <o:OLEObject Type="Embed" ProgID="Word.Picture.8" ShapeID="_x0000_s1027" DrawAspect="Content" ObjectID="_1621314283" r:id="rId7"/>
        </w:object>
      </w:r>
    </w:p>
    <w:p w:rsidR="0054490F" w:rsidRPr="00E50726" w:rsidRDefault="0054490F" w:rsidP="0054490F">
      <w:pPr>
        <w:spacing w:line="240" w:lineRule="auto"/>
        <w:contextualSpacing/>
        <w:jc w:val="center"/>
        <w:rPr>
          <w:b/>
        </w:rPr>
      </w:pPr>
      <w:r w:rsidRPr="00E50726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4133211</wp:posOffset>
            </wp:positionH>
            <wp:positionV relativeFrom="paragraph">
              <wp:posOffset>33084</wp:posOffset>
            </wp:positionV>
            <wp:extent cx="1395978" cy="391164"/>
            <wp:effectExtent l="19050" t="19050" r="13970" b="27940"/>
            <wp:wrapNone/>
            <wp:docPr id="1" name="image4.png" descr="File:Erasmus+ Logo.svg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File:Erasmus+ Logo.svg - Wikimedia Commons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7936" cy="4113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E50726"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564965" cy="409575"/>
            <wp:effectExtent l="19050" t="19050" r="26035" b="952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371" cy="412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54490F" w:rsidRPr="00E50726" w:rsidRDefault="0054490F" w:rsidP="0054490F">
      <w:pPr>
        <w:spacing w:line="240" w:lineRule="auto"/>
        <w:contextualSpacing/>
        <w:jc w:val="center"/>
        <w:rPr>
          <w:b/>
        </w:rPr>
      </w:pPr>
    </w:p>
    <w:p w:rsidR="0054490F" w:rsidRPr="00E50726" w:rsidRDefault="0054490F" w:rsidP="0054490F">
      <w:pPr>
        <w:spacing w:line="240" w:lineRule="auto"/>
        <w:contextualSpacing/>
        <w:jc w:val="center"/>
        <w:rPr>
          <w:b/>
        </w:rPr>
      </w:pPr>
    </w:p>
    <w:p w:rsidR="0054490F" w:rsidRPr="00E50726" w:rsidRDefault="0054490F" w:rsidP="0054490F">
      <w:pPr>
        <w:tabs>
          <w:tab w:val="center" w:pos="4819"/>
          <w:tab w:val="right" w:pos="9638"/>
        </w:tabs>
        <w:spacing w:before="120" w:line="240" w:lineRule="auto"/>
        <w:contextualSpacing/>
        <w:rPr>
          <w:b/>
        </w:rPr>
      </w:pPr>
      <w:r w:rsidRPr="00E50726">
        <w:rPr>
          <w:b/>
        </w:rPr>
        <w:tab/>
        <w:t>ISTITUTO COMPRENSIVO STATALE DI ARCEVIA</w:t>
      </w:r>
      <w:r w:rsidRPr="00E50726">
        <w:rPr>
          <w:b/>
        </w:rPr>
        <w:tab/>
      </w:r>
    </w:p>
    <w:p w:rsidR="0054490F" w:rsidRPr="00E50726" w:rsidRDefault="0054490F" w:rsidP="0054490F">
      <w:pPr>
        <w:spacing w:line="240" w:lineRule="auto"/>
        <w:contextualSpacing/>
        <w:jc w:val="center"/>
        <w:rPr>
          <w:b/>
        </w:rPr>
      </w:pPr>
      <w:r w:rsidRPr="00E50726">
        <w:rPr>
          <w:b/>
        </w:rPr>
        <w:t>CON SEZIONI ASSOCIATE DI MONTECAROTTO E SERRA DE’ CONTI</w:t>
      </w:r>
    </w:p>
    <w:p w:rsidR="0054490F" w:rsidRPr="00E50726" w:rsidRDefault="0054490F" w:rsidP="0054490F">
      <w:pPr>
        <w:tabs>
          <w:tab w:val="center" w:pos="4896"/>
          <w:tab w:val="right" w:pos="9792"/>
        </w:tabs>
        <w:spacing w:line="240" w:lineRule="auto"/>
        <w:contextualSpacing/>
        <w:jc w:val="center"/>
        <w:rPr>
          <w:snapToGrid w:val="0"/>
        </w:rPr>
      </w:pPr>
      <w:r w:rsidRPr="00E50726">
        <w:rPr>
          <w:snapToGrid w:val="0"/>
        </w:rPr>
        <w:t xml:space="preserve">Via Cesare Battisti, 5 – 60011 ARCEVIA – tel. e </w:t>
      </w:r>
      <w:proofErr w:type="gramStart"/>
      <w:r w:rsidRPr="00E50726">
        <w:rPr>
          <w:snapToGrid w:val="0"/>
        </w:rPr>
        <w:t>fax  0731</w:t>
      </w:r>
      <w:proofErr w:type="gramEnd"/>
      <w:r w:rsidRPr="00E50726">
        <w:rPr>
          <w:snapToGrid w:val="0"/>
        </w:rPr>
        <w:t xml:space="preserve">-9213 - Cod. </w:t>
      </w:r>
      <w:proofErr w:type="spellStart"/>
      <w:r w:rsidRPr="00E50726">
        <w:rPr>
          <w:snapToGrid w:val="0"/>
        </w:rPr>
        <w:t>Fis</w:t>
      </w:r>
      <w:proofErr w:type="spellEnd"/>
      <w:r w:rsidRPr="00E50726">
        <w:rPr>
          <w:snapToGrid w:val="0"/>
        </w:rPr>
        <w:t xml:space="preserve">. n. 81004400420 </w:t>
      </w:r>
    </w:p>
    <w:p w:rsidR="0054490F" w:rsidRPr="00176024" w:rsidRDefault="00585261" w:rsidP="0054490F">
      <w:pPr>
        <w:tabs>
          <w:tab w:val="center" w:pos="4896"/>
          <w:tab w:val="right" w:pos="9792"/>
        </w:tabs>
        <w:spacing w:line="240" w:lineRule="auto"/>
        <w:contextualSpacing/>
        <w:jc w:val="center"/>
        <w:rPr>
          <w:lang w:val="fr-FR"/>
        </w:rPr>
      </w:pPr>
      <w:hyperlink r:id="rId10" w:history="1">
        <w:r w:rsidR="0054490F" w:rsidRPr="00176024">
          <w:rPr>
            <w:rStyle w:val="Collegamentoipertestuale"/>
            <w:snapToGrid w:val="0"/>
            <w:lang w:val="fr-FR"/>
          </w:rPr>
          <w:t>anic80800q@istruzione.it</w:t>
        </w:r>
      </w:hyperlink>
      <w:r w:rsidR="0054490F" w:rsidRPr="00176024">
        <w:rPr>
          <w:snapToGrid w:val="0"/>
          <w:lang w:val="fr-FR"/>
        </w:rPr>
        <w:t xml:space="preserve"> </w:t>
      </w:r>
      <w:proofErr w:type="gramStart"/>
      <w:r w:rsidR="0054490F" w:rsidRPr="00176024">
        <w:rPr>
          <w:snapToGrid w:val="0"/>
          <w:lang w:val="fr-FR"/>
        </w:rPr>
        <w:t>pec:</w:t>
      </w:r>
      <w:proofErr w:type="gramEnd"/>
      <w:r w:rsidR="0054490F" w:rsidRPr="00176024">
        <w:rPr>
          <w:snapToGrid w:val="0"/>
          <w:lang w:val="fr-FR"/>
        </w:rPr>
        <w:t xml:space="preserve"> </w:t>
      </w:r>
      <w:hyperlink r:id="rId11" w:history="1">
        <w:r w:rsidR="0054490F" w:rsidRPr="00176024">
          <w:rPr>
            <w:rStyle w:val="Collegamentoipertestuale"/>
            <w:lang w:val="fr-FR"/>
          </w:rPr>
          <w:t>anic80800q@pec.istruzione.it</w:t>
        </w:r>
      </w:hyperlink>
    </w:p>
    <w:p w:rsidR="0054490F" w:rsidRPr="00E50726" w:rsidRDefault="00585261" w:rsidP="0054490F">
      <w:pPr>
        <w:tabs>
          <w:tab w:val="center" w:pos="4896"/>
          <w:tab w:val="right" w:pos="9792"/>
        </w:tabs>
        <w:spacing w:line="240" w:lineRule="auto"/>
        <w:contextualSpacing/>
        <w:jc w:val="center"/>
      </w:pPr>
      <w:hyperlink r:id="rId12" w:history="1">
        <w:r w:rsidR="00D750CE" w:rsidRPr="00D21706">
          <w:rPr>
            <w:rStyle w:val="Collegamentoipertestuale"/>
          </w:rPr>
          <w:t>www.icarcevia.edu.it</w:t>
        </w:r>
      </w:hyperlink>
    </w:p>
    <w:tbl>
      <w:tblPr>
        <w:tblStyle w:val="Grigliatabella"/>
        <w:tblW w:w="1049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2553"/>
        <w:gridCol w:w="2692"/>
        <w:gridCol w:w="2410"/>
      </w:tblGrid>
      <w:tr w:rsidR="004177B3" w:rsidRPr="00E50726" w:rsidTr="007D1D96">
        <w:trPr>
          <w:trHeight w:val="833"/>
        </w:trPr>
        <w:tc>
          <w:tcPr>
            <w:tcW w:w="2835" w:type="dxa"/>
            <w:gridSpan w:val="2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vAlign w:val="center"/>
          </w:tcPr>
          <w:p w:rsidR="003C12E2" w:rsidRPr="00E50726" w:rsidRDefault="00BC57A6" w:rsidP="00530842">
            <w:pPr>
              <w:jc w:val="center"/>
            </w:pPr>
            <w:r w:rsidRPr="00E50726">
              <w:t>In alternativa a questa scheda di adesione, si può effettuare l’iscrizione on line su</w:t>
            </w:r>
            <w:r w:rsidR="003C12E2" w:rsidRPr="00E50726">
              <w:t>:</w:t>
            </w:r>
          </w:p>
          <w:p w:rsidR="00BC57A6" w:rsidRPr="00E50726" w:rsidRDefault="00585261" w:rsidP="00530842">
            <w:pPr>
              <w:jc w:val="center"/>
            </w:pPr>
            <w:hyperlink r:id="rId13" w:history="1">
              <w:r w:rsidR="00EA68EF" w:rsidRPr="00D21706">
                <w:rPr>
                  <w:rStyle w:val="Collegamentoipertestuale"/>
                  <w:rFonts w:ascii="Verdana" w:hAnsi="Verdana"/>
                </w:rPr>
                <w:t>www.icarcevia.edu.it</w:t>
              </w:r>
            </w:hyperlink>
          </w:p>
        </w:tc>
        <w:tc>
          <w:tcPr>
            <w:tcW w:w="2553" w:type="dxa"/>
            <w:tcBorders>
              <w:top w:val="single" w:sz="12" w:space="0" w:color="FFFFFF"/>
              <w:left w:val="single" w:sz="12" w:space="0" w:color="FFFFFF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4177B3" w:rsidRPr="00E50726" w:rsidRDefault="00B4682A" w:rsidP="00530842">
            <w:pPr>
              <w:jc w:val="center"/>
              <w:rPr>
                <w:b/>
              </w:rPr>
            </w:pPr>
            <w:r w:rsidRPr="00E50726">
              <w:rPr>
                <w:b/>
              </w:rPr>
              <w:t>SCHEDA DI ADESIONE</w:t>
            </w:r>
          </w:p>
          <w:p w:rsidR="00B4682A" w:rsidRPr="00E50726" w:rsidRDefault="00B4682A" w:rsidP="00530842">
            <w:pPr>
              <w:jc w:val="center"/>
            </w:pPr>
            <w:r w:rsidRPr="00E50726">
              <w:t>Scuola Estiva di Arcevia</w:t>
            </w:r>
          </w:p>
          <w:p w:rsidR="00BC57A6" w:rsidRPr="00E50726" w:rsidRDefault="00B4682A" w:rsidP="00D750CE">
            <w:pPr>
              <w:spacing w:line="276" w:lineRule="auto"/>
              <w:jc w:val="center"/>
            </w:pPr>
            <w:r w:rsidRPr="00E50726">
              <w:t>2</w:t>
            </w:r>
            <w:r w:rsidR="00D750CE">
              <w:t>7</w:t>
            </w:r>
            <w:r w:rsidR="002E30E0" w:rsidRPr="00E50726">
              <w:t>/3</w:t>
            </w:r>
            <w:r w:rsidR="00D750CE">
              <w:t>0</w:t>
            </w:r>
            <w:r w:rsidRPr="00E50726">
              <w:t xml:space="preserve"> agosto 201</w:t>
            </w:r>
            <w:r w:rsidR="00D750CE">
              <w:t>9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7262" w:rsidRPr="00E50726" w:rsidRDefault="00CB7262" w:rsidP="007D1D96">
            <w:pPr>
              <w:ind w:right="-121"/>
            </w:pPr>
            <w:r w:rsidRPr="00E50726">
              <w:rPr>
                <w:b/>
              </w:rPr>
              <w:t>Da restituire</w:t>
            </w:r>
            <w:r w:rsidRPr="00E50726">
              <w:t xml:space="preserve"> debitamente compilata </w:t>
            </w:r>
            <w:r w:rsidRPr="00E50726">
              <w:rPr>
                <w:b/>
              </w:rPr>
              <w:t xml:space="preserve">entro il </w:t>
            </w:r>
            <w:r w:rsidR="007D1D96">
              <w:rPr>
                <w:b/>
              </w:rPr>
              <w:t xml:space="preserve">30 Luglio </w:t>
            </w:r>
            <w:r w:rsidRPr="00E50726">
              <w:rPr>
                <w:b/>
              </w:rPr>
              <w:t>201</w:t>
            </w:r>
            <w:r w:rsidR="00734477">
              <w:rPr>
                <w:b/>
              </w:rPr>
              <w:t>9</w:t>
            </w:r>
            <w:r w:rsidRPr="00E50726">
              <w:rPr>
                <w:b/>
              </w:rPr>
              <w:t>*</w:t>
            </w:r>
            <w:r w:rsidR="003C12E2" w:rsidRPr="00E50726">
              <w:rPr>
                <w:b/>
              </w:rPr>
              <w:t xml:space="preserve"> </w:t>
            </w:r>
            <w:r w:rsidRPr="00E50726">
              <w:t>con le seguenti modalità:</w:t>
            </w:r>
          </w:p>
          <w:p w:rsidR="00CB7262" w:rsidRPr="00E50726" w:rsidRDefault="00CB7262" w:rsidP="00530842">
            <w:pPr>
              <w:jc w:val="center"/>
            </w:pPr>
            <w:r w:rsidRPr="00E50726">
              <w:rPr>
                <w:b/>
              </w:rPr>
              <w:t>E-mail:</w:t>
            </w:r>
            <w:r w:rsidRPr="00E50726">
              <w:t xml:space="preserve"> </w:t>
            </w:r>
            <w:hyperlink r:id="rId14" w:history="1">
              <w:r w:rsidRPr="00E50726">
                <w:rPr>
                  <w:rStyle w:val="Collegamentoipertestuale"/>
                </w:rPr>
                <w:t>anic80800q@istruzione.it</w:t>
              </w:r>
            </w:hyperlink>
          </w:p>
          <w:p w:rsidR="00CB7262" w:rsidRPr="00E50726" w:rsidRDefault="00CB7262" w:rsidP="00530842">
            <w:pPr>
              <w:jc w:val="center"/>
            </w:pPr>
            <w:r w:rsidRPr="00E50726">
              <w:rPr>
                <w:b/>
              </w:rPr>
              <w:t>Pec:</w:t>
            </w:r>
            <w:r w:rsidRPr="00E50726">
              <w:t xml:space="preserve"> </w:t>
            </w:r>
            <w:hyperlink r:id="rId15" w:history="1">
              <w:r w:rsidRPr="00E50726">
                <w:rPr>
                  <w:rStyle w:val="Collegamentoipertestuale"/>
                </w:rPr>
                <w:t>anic80800q@pec.istruzione.it</w:t>
              </w:r>
            </w:hyperlink>
          </w:p>
        </w:tc>
      </w:tr>
      <w:tr w:rsidR="004177B3" w:rsidRPr="00132E4D" w:rsidTr="0054447B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7EE" w:rsidRPr="00132E4D" w:rsidRDefault="005147EE" w:rsidP="00216D06">
            <w:pPr>
              <w:rPr>
                <w:b/>
                <w:sz w:val="24"/>
                <w:szCs w:val="24"/>
              </w:rPr>
            </w:pPr>
          </w:p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Il/La sottoscritto/a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57A6" w:rsidRPr="00132E4D" w:rsidRDefault="00BC57A6" w:rsidP="00530842">
            <w:pPr>
              <w:spacing w:line="276" w:lineRule="auto"/>
              <w:ind w:left="-108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-----------------------------------------------------------------------------------------------</w:t>
            </w:r>
            <w:r w:rsidR="00132E4D">
              <w:rPr>
                <w:sz w:val="24"/>
                <w:szCs w:val="24"/>
              </w:rPr>
              <w:t>-----</w:t>
            </w:r>
          </w:p>
        </w:tc>
      </w:tr>
      <w:tr w:rsidR="00BC57A6" w:rsidRPr="00132E4D" w:rsidTr="0054447B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Residente a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132E4D" w:rsidRDefault="00BC57A6" w:rsidP="005308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 w:rsidR="00132E4D">
              <w:rPr>
                <w:sz w:val="24"/>
                <w:szCs w:val="24"/>
              </w:rPr>
              <w:t>-----------------------------</w:t>
            </w:r>
          </w:p>
        </w:tc>
      </w:tr>
      <w:tr w:rsidR="00BC57A6" w:rsidRPr="00132E4D" w:rsidTr="0054447B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Indirizzo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132E4D" w:rsidRDefault="00BC57A6" w:rsidP="005308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 w:rsidR="00132E4D">
              <w:rPr>
                <w:sz w:val="24"/>
                <w:szCs w:val="24"/>
              </w:rPr>
              <w:t>-----------------------------</w:t>
            </w:r>
          </w:p>
        </w:tc>
      </w:tr>
      <w:tr w:rsidR="00BC57A6" w:rsidRPr="00132E4D" w:rsidTr="0054447B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Telefono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132E4D" w:rsidRDefault="00BC57A6" w:rsidP="005308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 w:rsidR="00132E4D">
              <w:rPr>
                <w:sz w:val="24"/>
                <w:szCs w:val="24"/>
              </w:rPr>
              <w:t>-----------------------------</w:t>
            </w:r>
          </w:p>
        </w:tc>
      </w:tr>
      <w:tr w:rsidR="00BC57A6" w:rsidRPr="00132E4D" w:rsidTr="0054447B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7A6" w:rsidRPr="00132E4D" w:rsidRDefault="00BC57A6" w:rsidP="005308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 w:rsidR="00132E4D">
              <w:rPr>
                <w:sz w:val="24"/>
                <w:szCs w:val="24"/>
              </w:rPr>
              <w:t>-----------------------------</w:t>
            </w:r>
          </w:p>
        </w:tc>
      </w:tr>
      <w:tr w:rsidR="00BC57A6" w:rsidRPr="00132E4D" w:rsidTr="0054447B">
        <w:trPr>
          <w:trHeight w:val="451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57A6" w:rsidRPr="00132E4D" w:rsidRDefault="00BC57A6" w:rsidP="00216D06">
            <w:pPr>
              <w:rPr>
                <w:b/>
                <w:sz w:val="24"/>
                <w:szCs w:val="24"/>
              </w:rPr>
            </w:pPr>
            <w:r w:rsidRPr="00132E4D">
              <w:rPr>
                <w:b/>
                <w:sz w:val="24"/>
                <w:szCs w:val="24"/>
              </w:rPr>
              <w:t>In servizio presso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447B" w:rsidRPr="00132E4D" w:rsidRDefault="00BC57A6" w:rsidP="0054447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 w:rsidR="00132E4D">
              <w:rPr>
                <w:sz w:val="24"/>
                <w:szCs w:val="24"/>
              </w:rPr>
              <w:t>-----------------------------</w:t>
            </w:r>
          </w:p>
        </w:tc>
      </w:tr>
      <w:tr w:rsidR="0054447B" w:rsidRPr="00132E4D" w:rsidTr="0054447B">
        <w:trPr>
          <w:trHeight w:val="451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447B" w:rsidRPr="00132E4D" w:rsidRDefault="0054447B" w:rsidP="00216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 insegnata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447B" w:rsidRDefault="0054447B" w:rsidP="0054447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32E4D">
              <w:rPr>
                <w:sz w:val="24"/>
                <w:szCs w:val="24"/>
              </w:rPr>
              <w:t>-----------------------------------------------------------------------</w:t>
            </w:r>
            <w:r>
              <w:rPr>
                <w:sz w:val="24"/>
                <w:szCs w:val="24"/>
              </w:rPr>
              <w:t>-----------------------------</w:t>
            </w:r>
          </w:p>
          <w:p w:rsidR="0054447B" w:rsidRPr="004E0C56" w:rsidRDefault="0054447B" w:rsidP="00530842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C62963" w:rsidRPr="00C62963" w:rsidTr="0054447B">
        <w:trPr>
          <w:trHeight w:val="482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7E5C" w:rsidRPr="00C62963" w:rsidRDefault="007F2AEF" w:rsidP="00BB6A04">
            <w:pPr>
              <w:pStyle w:val="Paragrafoelenco"/>
              <w:numPr>
                <w:ilvl w:val="0"/>
                <w:numId w:val="2"/>
              </w:numPr>
              <w:rPr>
                <w:b/>
              </w:rPr>
            </w:pPr>
            <w:proofErr w:type="gramStart"/>
            <w:r w:rsidRPr="00C62963">
              <w:t>intende</w:t>
            </w:r>
            <w:proofErr w:type="gramEnd"/>
            <w:r w:rsidR="00D750CE" w:rsidRPr="00C62963">
              <w:t xml:space="preserve"> partecipare alla XX</w:t>
            </w:r>
            <w:r w:rsidR="002E30E0" w:rsidRPr="00C62963">
              <w:t>V</w:t>
            </w:r>
            <w:r w:rsidR="004177B3" w:rsidRPr="00C62963">
              <w:t xml:space="preserve"> Scuola Estiva di Arcevia – 2</w:t>
            </w:r>
            <w:r w:rsidR="00D750CE" w:rsidRPr="00C62963">
              <w:t>7/30</w:t>
            </w:r>
            <w:r w:rsidR="004177B3" w:rsidRPr="00C62963">
              <w:t xml:space="preserve"> Agosto 201</w:t>
            </w:r>
            <w:r w:rsidR="00D750CE" w:rsidRPr="00C62963">
              <w:t>9</w:t>
            </w:r>
            <w:r w:rsidRPr="00C62963">
              <w:t xml:space="preserve"> </w:t>
            </w:r>
          </w:p>
          <w:p w:rsidR="00CB7262" w:rsidRPr="00C62963" w:rsidRDefault="00C62963" w:rsidP="002E30E0">
            <w:pPr>
              <w:ind w:left="720"/>
              <w:rPr>
                <w:b/>
              </w:rPr>
            </w:pPr>
            <w:r w:rsidRPr="00C62963">
              <w:rPr>
                <w:b/>
              </w:rPr>
              <w:t>Prendiamoci cura delle conoscenze storiche per formare cittadini competenti</w:t>
            </w:r>
            <w:r w:rsidR="002E30E0" w:rsidRPr="00C62963">
              <w:rPr>
                <w:b/>
              </w:rPr>
              <w:t xml:space="preserve"> </w:t>
            </w:r>
          </w:p>
          <w:p w:rsidR="002E30E0" w:rsidRDefault="002E30E0" w:rsidP="00C62963">
            <w:pPr>
              <w:ind w:left="720"/>
              <w:rPr>
                <w:b/>
              </w:rPr>
            </w:pPr>
            <w:r w:rsidRPr="00C62963">
              <w:rPr>
                <w:b/>
              </w:rPr>
              <w:t>Corso in memoria d</w:t>
            </w:r>
            <w:r w:rsidR="00C62963" w:rsidRPr="00C62963">
              <w:rPr>
                <w:b/>
              </w:rPr>
              <w:t>i Volfango Santinelli</w:t>
            </w:r>
          </w:p>
          <w:p w:rsidR="004E0C56" w:rsidRPr="004E0C56" w:rsidRDefault="004E0C56" w:rsidP="00C62963">
            <w:pPr>
              <w:ind w:left="720"/>
              <w:rPr>
                <w:b/>
                <w:sz w:val="16"/>
                <w:szCs w:val="16"/>
              </w:rPr>
            </w:pPr>
          </w:p>
        </w:tc>
      </w:tr>
      <w:tr w:rsidR="00357443" w:rsidRPr="00357443" w:rsidTr="0054447B">
        <w:trPr>
          <w:trHeight w:val="33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964" w:rsidRPr="00357443" w:rsidRDefault="00D8649D" w:rsidP="004E0C56">
            <w:pPr>
              <w:pStyle w:val="Paragrafoelenco"/>
              <w:ind w:left="176"/>
              <w:jc w:val="center"/>
            </w:pPr>
            <w:r w:rsidRPr="00357443">
              <w:rPr>
                <w:b/>
              </w:rPr>
              <w:t>ISCRIZIONE AI LABORATORI</w:t>
            </w:r>
            <w:r w:rsidRPr="00357443">
              <w:t xml:space="preserve"> (inserire nella colonna centrale un numero da 1 a </w:t>
            </w:r>
            <w:r w:rsidR="00357443">
              <w:t>9</w:t>
            </w:r>
            <w:r w:rsidRPr="00357443">
              <w:t xml:space="preserve"> indicante l’ordine di priorità</w:t>
            </w:r>
            <w:r w:rsidR="00357443">
              <w:t>*</w:t>
            </w:r>
            <w:r w:rsidRPr="00357443">
              <w:t>)</w:t>
            </w:r>
          </w:p>
        </w:tc>
      </w:tr>
      <w:tr w:rsidR="00C62963" w:rsidRPr="00EA68EF" w:rsidTr="0054447B">
        <w:trPr>
          <w:trHeight w:val="9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963" w:rsidRDefault="00C62963" w:rsidP="00C62963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Coordina la scuola dell’infanzia e la scuola primaria Luciana Coltri</w:t>
            </w:r>
          </w:p>
          <w:p w:rsidR="00C62963" w:rsidRPr="00C62963" w:rsidRDefault="00C62963" w:rsidP="00C62963">
            <w:pPr>
              <w:pStyle w:val="Paragrafoelenco"/>
              <w:ind w:left="34"/>
              <w:jc w:val="both"/>
              <w:rPr>
                <w:i/>
              </w:rPr>
            </w:pPr>
            <w:r w:rsidRPr="00C62963">
              <w:rPr>
                <w:i/>
              </w:rPr>
              <w:t>Costruire conoscenze attraverso i nuclei fondanti per avviare all’incontro con la storia</w:t>
            </w:r>
          </w:p>
        </w:tc>
      </w:tr>
      <w:tr w:rsidR="00EB0FC5" w:rsidRPr="00EA68EF" w:rsidTr="00A44ED3">
        <w:trPr>
          <w:trHeight w:val="2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ED3" w:rsidRPr="00C62963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LIVELLO SCOLASTICO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FC5" w:rsidRPr="00C62963" w:rsidRDefault="00357443" w:rsidP="00357443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C62963" w:rsidRDefault="00EB0FC5" w:rsidP="0054447B">
            <w:pPr>
              <w:pStyle w:val="Paragrafoelenco"/>
              <w:ind w:left="34"/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C62963" w:rsidRDefault="00EB0FC5" w:rsidP="0054447B">
            <w:pPr>
              <w:pStyle w:val="Paragrafoelenco"/>
              <w:ind w:left="34"/>
              <w:jc w:val="center"/>
              <w:rPr>
                <w:b/>
              </w:rPr>
            </w:pPr>
            <w:r>
              <w:rPr>
                <w:b/>
              </w:rPr>
              <w:t>PROGETTAZIONE E COORDINAMENTO</w:t>
            </w:r>
          </w:p>
        </w:tc>
      </w:tr>
      <w:tr w:rsidR="00EB0FC5" w:rsidRPr="00EA68EF" w:rsidTr="00A44ED3">
        <w:trPr>
          <w:trHeight w:val="264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B0FC5" w:rsidRDefault="00A44ED3" w:rsidP="00EB0FC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44ED3" w:rsidRPr="00C62963" w:rsidRDefault="00A44ED3" w:rsidP="00EB0FC5">
            <w:pPr>
              <w:jc w:val="center"/>
              <w:rPr>
                <w:b/>
              </w:rPr>
            </w:pPr>
            <w:r>
              <w:rPr>
                <w:b/>
              </w:rPr>
              <w:t>PREDISCIPLINARE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B0FC5" w:rsidRPr="00C62963" w:rsidRDefault="00EB0FC5" w:rsidP="00EB0FC5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C62963">
            <w:pPr>
              <w:pStyle w:val="Paragrafoelenco"/>
              <w:ind w:left="34"/>
              <w:jc w:val="both"/>
            </w:pPr>
            <w:r w:rsidRPr="0054447B">
              <w:t>Esploriamo l’esperienza: progettare percorsi per costruire conoscenze sul mondo che ci circonda, presente e passato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C62963" w:rsidRDefault="00EB0FC5" w:rsidP="00C62963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Ornella Mandelli</w:t>
            </w:r>
          </w:p>
        </w:tc>
      </w:tr>
      <w:tr w:rsidR="00EB0FC5" w:rsidRPr="00EA68EF" w:rsidTr="00A44ED3">
        <w:trPr>
          <w:trHeight w:val="264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ED3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B0FC5" w:rsidRPr="00EA68EF" w:rsidRDefault="00A44ED3" w:rsidP="00A44ED3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PREDISCIPLINARE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EA68EF" w:rsidRDefault="00EB0FC5" w:rsidP="00EB0FC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C62963">
            <w:pPr>
              <w:pStyle w:val="Paragrafoelenco"/>
              <w:ind w:left="34"/>
              <w:jc w:val="both"/>
            </w:pPr>
            <w:r w:rsidRPr="0054447B">
              <w:t>Quando interpreto imparo: progettare un laboratorio che sviluppa nuclei fondanti nella costruzione delle conoscenze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C62963">
            <w:pPr>
              <w:pStyle w:val="Paragrafoelenco"/>
              <w:ind w:left="34"/>
              <w:jc w:val="both"/>
              <w:rPr>
                <w:b/>
              </w:rPr>
            </w:pPr>
            <w:r w:rsidRPr="0054447B">
              <w:rPr>
                <w:b/>
              </w:rPr>
              <w:t xml:space="preserve">Ilaria </w:t>
            </w:r>
            <w:proofErr w:type="spellStart"/>
            <w:r w:rsidRPr="0054447B">
              <w:rPr>
                <w:b/>
              </w:rPr>
              <w:t>Truzzi</w:t>
            </w:r>
            <w:proofErr w:type="spellEnd"/>
          </w:p>
        </w:tc>
      </w:tr>
      <w:tr w:rsidR="00EB0FC5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44ED3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EB0FC5" w:rsidRPr="00EA68EF" w:rsidRDefault="00A44ED3" w:rsidP="00A44ED3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PREDISCIPLINARE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B0FC5" w:rsidRPr="00EA68EF" w:rsidRDefault="00EB0FC5" w:rsidP="00EB0FC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A3566D">
            <w:pPr>
              <w:pStyle w:val="Paragrafoelenco"/>
              <w:ind w:left="34"/>
              <w:jc w:val="both"/>
            </w:pPr>
            <w:r>
              <w:t>Dal mondo delle api alla costruzione dell’embrione di concetto di ambiente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Default="00EB0FC5" w:rsidP="00A3566D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Ombretta Bucci</w:t>
            </w:r>
          </w:p>
          <w:p w:rsidR="00176024" w:rsidRPr="0054447B" w:rsidRDefault="00176024" w:rsidP="00A3566D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Cristina Petronilli</w:t>
            </w:r>
          </w:p>
        </w:tc>
      </w:tr>
      <w:tr w:rsidR="00EB0FC5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44ED3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EB0FC5" w:rsidRPr="0054447B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SCUOLA PRIMARIA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B0FC5" w:rsidRPr="0054447B" w:rsidRDefault="00EB0FC5" w:rsidP="00EB0FC5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8C42EE">
            <w:pPr>
              <w:pStyle w:val="Paragrafoelenco"/>
              <w:ind w:left="34"/>
              <w:jc w:val="both"/>
            </w:pPr>
            <w:r>
              <w:t>Quadri di civiltà: scenari per progettare conoscenze attraverso i nuclei fondanti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C5" w:rsidRPr="0054447B" w:rsidRDefault="00EB0FC5" w:rsidP="008C42EE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Mariarosa Ritonnale</w:t>
            </w:r>
          </w:p>
        </w:tc>
      </w:tr>
      <w:tr w:rsidR="004E0C56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4E0C56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SCUOLA PRIMARIA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Pr="0054447B" w:rsidRDefault="004E0C56" w:rsidP="00EB0FC5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Default="004E0C56" w:rsidP="008C42EE">
            <w:pPr>
              <w:pStyle w:val="Paragrafoelenco"/>
              <w:ind w:left="34"/>
              <w:jc w:val="both"/>
            </w:pPr>
            <w:r>
              <w:t>Il territorio, risorsa di ogni civiltà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Default="004E0C56" w:rsidP="008C42EE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 xml:space="preserve">Antonina </w:t>
            </w:r>
            <w:proofErr w:type="spellStart"/>
            <w:r>
              <w:rPr>
                <w:b/>
              </w:rPr>
              <w:t>Gambaccini</w:t>
            </w:r>
            <w:proofErr w:type="spellEnd"/>
          </w:p>
          <w:p w:rsidR="004E0C56" w:rsidRDefault="004E0C56" w:rsidP="008C42EE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Laura Valentini</w:t>
            </w:r>
          </w:p>
        </w:tc>
      </w:tr>
      <w:tr w:rsidR="00A44ED3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44ED3" w:rsidRDefault="004E0C56" w:rsidP="00A44ED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A44ED3" w:rsidRPr="00F82224" w:rsidRDefault="00A44ED3" w:rsidP="00A44ED3">
            <w:pPr>
              <w:jc w:val="center"/>
              <w:rPr>
                <w:b/>
              </w:rPr>
            </w:pPr>
            <w:r>
              <w:rPr>
                <w:b/>
              </w:rPr>
              <w:t>SCUOLA PRIMARIA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ED3" w:rsidRPr="0054447B" w:rsidRDefault="00A44ED3" w:rsidP="00A44ED3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ED3" w:rsidRPr="0054447B" w:rsidRDefault="00A44ED3" w:rsidP="00A44ED3">
            <w:pPr>
              <w:pStyle w:val="Paragrafoelenco"/>
              <w:ind w:left="34"/>
              <w:jc w:val="both"/>
            </w:pPr>
            <w:r>
              <w:t>Il Mediterraneo al tempo dell’Impero romano: dall’ambiente alla territorializzazione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ED3" w:rsidRPr="0054447B" w:rsidRDefault="00A44ED3" w:rsidP="00A44ED3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Monica Bussetti</w:t>
            </w:r>
          </w:p>
        </w:tc>
      </w:tr>
      <w:tr w:rsidR="004E0C56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4E0C56" w:rsidRDefault="004E0C56" w:rsidP="004E0C56">
            <w:pPr>
              <w:jc w:val="center"/>
            </w:pPr>
            <w:r>
              <w:rPr>
                <w:b/>
              </w:rPr>
              <w:t>SCUOLA PRIMARIA E SECONDARIA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Pr="0054447B" w:rsidRDefault="004E0C56" w:rsidP="004E0C56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Pr="0054447B" w:rsidRDefault="004E0C56" w:rsidP="004E0C56">
            <w:pPr>
              <w:pStyle w:val="Paragrafoelenco"/>
              <w:ind w:left="34"/>
              <w:jc w:val="both"/>
            </w:pPr>
            <w:r>
              <w:t>La persecuzione antiebraica da parte del Fascismo: ricostruzione di storie locali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Pr="0054447B" w:rsidRDefault="004E0C56" w:rsidP="004E0C56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Maila Pentucci</w:t>
            </w:r>
          </w:p>
        </w:tc>
      </w:tr>
      <w:tr w:rsidR="004E0C56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4E0C56" w:rsidRPr="0054447B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SCUOLA PRIMARIA E SECONDARIA DI 1^ GRADO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Pr="0054447B" w:rsidRDefault="004E0C56" w:rsidP="004E0C56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Pr="0054447B" w:rsidRDefault="004E0C56" w:rsidP="004E0C56">
            <w:pPr>
              <w:pStyle w:val="Paragrafoelenco"/>
              <w:ind w:left="34"/>
              <w:jc w:val="both"/>
            </w:pPr>
            <w:r>
              <w:t>Il nucleo fondante “ambiente” tra quadri di civiltà e processi di trasformazione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Pr="0054447B" w:rsidRDefault="004E0C56" w:rsidP="004E0C56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Cristina Cocilovo</w:t>
            </w:r>
          </w:p>
        </w:tc>
      </w:tr>
      <w:tr w:rsidR="004E0C56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Default="004E0C56" w:rsidP="004E0C5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4E0C56" w:rsidRPr="0054447B" w:rsidRDefault="004E0C56" w:rsidP="004E0C56">
            <w:pPr>
              <w:rPr>
                <w:b/>
              </w:rPr>
            </w:pPr>
            <w:r>
              <w:rPr>
                <w:b/>
              </w:rPr>
              <w:t>SCUOLA SECONDARIA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E0C56" w:rsidRPr="0054447B" w:rsidRDefault="004E0C56" w:rsidP="004E0C56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Pr="0054447B" w:rsidRDefault="004E0C56" w:rsidP="004E0C56">
            <w:pPr>
              <w:pStyle w:val="Paragrafoelenco"/>
              <w:ind w:left="34"/>
              <w:jc w:val="both"/>
            </w:pPr>
            <w:r>
              <w:t>Dai repertori ai piani di lavoro e alla gestione delle conoscenze per formare nuclei fondanti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C56" w:rsidRDefault="004E0C56" w:rsidP="004E0C56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Maria Teresa Rabitti</w:t>
            </w:r>
          </w:p>
          <w:p w:rsidR="004E0C56" w:rsidRPr="0054447B" w:rsidRDefault="004E0C56" w:rsidP="004E0C56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Catia Sampaolesi</w:t>
            </w:r>
          </w:p>
        </w:tc>
      </w:tr>
      <w:tr w:rsidR="004E0C56" w:rsidRPr="00EA68EF" w:rsidTr="00A44ED3">
        <w:trPr>
          <w:trHeight w:val="49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6" w:rsidRDefault="004E0C56" w:rsidP="00EB0F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4E0C56" w:rsidRDefault="004E0C56" w:rsidP="00EB0FC5">
            <w:pPr>
              <w:jc w:val="center"/>
              <w:rPr>
                <w:b/>
              </w:rPr>
            </w:pPr>
            <w:r>
              <w:rPr>
                <w:b/>
              </w:rPr>
              <w:t>SCUOLA SECONDARIA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56" w:rsidRPr="0054447B" w:rsidRDefault="004E0C56" w:rsidP="00EB0FC5">
            <w:pPr>
              <w:jc w:val="center"/>
              <w:rPr>
                <w:b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56" w:rsidRDefault="004E0C56" w:rsidP="008C42EE">
            <w:pPr>
              <w:pStyle w:val="Paragrafoelenco"/>
              <w:ind w:left="34"/>
              <w:jc w:val="both"/>
            </w:pPr>
            <w:r>
              <w:t>Storia del ‘900: dal repertorio a piani di lavoro e approfondimenti di conoscenze storiche significative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C56" w:rsidRDefault="004E0C56" w:rsidP="008C42EE">
            <w:pPr>
              <w:pStyle w:val="Paragrafoelenco"/>
              <w:ind w:left="34"/>
              <w:jc w:val="both"/>
              <w:rPr>
                <w:b/>
              </w:rPr>
            </w:pPr>
            <w:r>
              <w:rPr>
                <w:b/>
              </w:rPr>
              <w:t>Maurizio Gusso</w:t>
            </w:r>
          </w:p>
        </w:tc>
      </w:tr>
    </w:tbl>
    <w:p w:rsidR="00132E4D" w:rsidRDefault="00BC57A6" w:rsidP="00F810B3">
      <w:pPr>
        <w:spacing w:before="240" w:after="0" w:line="240" w:lineRule="auto"/>
        <w:ind w:right="-285"/>
        <w:jc w:val="both"/>
        <w:rPr>
          <w:b/>
        </w:rPr>
      </w:pPr>
      <w:r w:rsidRPr="00E50726">
        <w:rPr>
          <w:b/>
        </w:rPr>
        <w:lastRenderedPageBreak/>
        <w:t>Il/La sott</w:t>
      </w:r>
      <w:r w:rsidR="00817E32" w:rsidRPr="00E50726">
        <w:rPr>
          <w:b/>
        </w:rPr>
        <w:t xml:space="preserve">oscritto/a si impegna a versare prima </w:t>
      </w:r>
      <w:r w:rsidRPr="00E50726">
        <w:rPr>
          <w:b/>
        </w:rPr>
        <w:t>dell’inizio del corso sul cc/</w:t>
      </w:r>
      <w:r w:rsidR="00817E32" w:rsidRPr="00E50726">
        <w:rPr>
          <w:b/>
        </w:rPr>
        <w:t xml:space="preserve">bancario </w:t>
      </w:r>
      <w:r w:rsidR="00DE27CA" w:rsidRPr="004F61AD">
        <w:rPr>
          <w:rFonts w:ascii="Calibri" w:hAnsi="Calibri"/>
        </w:rPr>
        <w:t xml:space="preserve">UBI BANCA – AGENZIA DI ARCEVIA </w:t>
      </w:r>
      <w:proofErr w:type="gramStart"/>
      <w:r w:rsidR="00DE27CA" w:rsidRPr="004F61AD">
        <w:rPr>
          <w:rFonts w:ascii="Calibri" w:hAnsi="Calibri"/>
        </w:rPr>
        <w:t xml:space="preserve">IBAN  </w:t>
      </w:r>
      <w:r w:rsidR="00DE27CA" w:rsidRPr="004F61AD">
        <w:rPr>
          <w:rFonts w:ascii="Calibri" w:hAnsi="Calibri"/>
          <w:b/>
        </w:rPr>
        <w:t>IT</w:t>
      </w:r>
      <w:proofErr w:type="gramEnd"/>
      <w:r w:rsidR="00DE27CA" w:rsidRPr="004F61AD">
        <w:rPr>
          <w:rFonts w:ascii="Calibri" w:hAnsi="Calibri"/>
          <w:b/>
        </w:rPr>
        <w:t xml:space="preserve"> 08 Y0311137600000000005000</w:t>
      </w:r>
      <w:r w:rsidR="00DE27CA" w:rsidRPr="004F61AD">
        <w:rPr>
          <w:rFonts w:ascii="Calibri" w:hAnsi="Calibri"/>
        </w:rPr>
        <w:t xml:space="preserve"> intestato all’Istituto Comprensivo di Arcevia</w:t>
      </w:r>
      <w:r w:rsidR="00132E4D">
        <w:rPr>
          <w:b/>
        </w:rPr>
        <w:t>,</w:t>
      </w:r>
      <w:r w:rsidR="00E50726">
        <w:t xml:space="preserve"> </w:t>
      </w:r>
      <w:r w:rsidRPr="00E50726">
        <w:t xml:space="preserve">la quota di iscrizione al corso di </w:t>
      </w:r>
      <w:r w:rsidRPr="00E50726">
        <w:rPr>
          <w:b/>
        </w:rPr>
        <w:t xml:space="preserve">€ </w:t>
      </w:r>
      <w:r w:rsidR="00146B8F">
        <w:rPr>
          <w:b/>
        </w:rPr>
        <w:t>40</w:t>
      </w:r>
      <w:r w:rsidR="0038731E" w:rsidRPr="00E50726">
        <w:rPr>
          <w:b/>
        </w:rPr>
        <w:t>.</w:t>
      </w:r>
      <w:r w:rsidR="0038731E" w:rsidRPr="00950A33">
        <w:rPr>
          <w:b/>
        </w:rPr>
        <w:t>00</w:t>
      </w:r>
      <w:r w:rsidR="00950A33" w:rsidRPr="00950A33">
        <w:rPr>
          <w:b/>
        </w:rPr>
        <w:t xml:space="preserve"> o a presentare il relativo buono di formazione (se utilizzata la carta del docente)*</w:t>
      </w:r>
    </w:p>
    <w:p w:rsidR="00950A33" w:rsidRPr="00E50726" w:rsidRDefault="00950A33" w:rsidP="00950A33">
      <w:pPr>
        <w:spacing w:before="240" w:after="0" w:line="240" w:lineRule="auto"/>
        <w:ind w:right="-285"/>
        <w:jc w:val="both"/>
      </w:pPr>
      <w:r>
        <w:t xml:space="preserve">* I docenti con contratto a </w:t>
      </w:r>
      <w:r w:rsidRPr="00950A33">
        <w:rPr>
          <w:b/>
        </w:rPr>
        <w:t>TEMPO INDETERMINATO</w:t>
      </w:r>
      <w:r>
        <w:t xml:space="preserve"> potranno pagare con la carta del docente generando il relativo buono di formazione alla voce: “percorsi formativi istituzioni scolastiche”.</w:t>
      </w:r>
    </w:p>
    <w:p w:rsidR="00E50726" w:rsidRDefault="00BC57A6" w:rsidP="00F810B3">
      <w:pPr>
        <w:spacing w:before="240" w:after="0" w:line="240" w:lineRule="auto"/>
        <w:ind w:right="-285"/>
        <w:jc w:val="both"/>
      </w:pPr>
      <w:r w:rsidRPr="00E50726">
        <w:t xml:space="preserve">Per i soci “Clio’92” e per i docenti delle scuole in rete con l’I.C. di Arcevia la quota di iscrizione è di </w:t>
      </w:r>
      <w:r w:rsidRPr="00E50726">
        <w:rPr>
          <w:b/>
        </w:rPr>
        <w:t xml:space="preserve">€ </w:t>
      </w:r>
      <w:r w:rsidR="0038731E" w:rsidRPr="00E50726">
        <w:rPr>
          <w:b/>
        </w:rPr>
        <w:t>30</w:t>
      </w:r>
      <w:r w:rsidR="00950A33">
        <w:rPr>
          <w:b/>
        </w:rPr>
        <w:t>.00</w:t>
      </w:r>
      <w:r w:rsidRPr="00E50726">
        <w:rPr>
          <w:b/>
        </w:rPr>
        <w:t>.</w:t>
      </w:r>
      <w:r w:rsidRPr="00E50726">
        <w:t xml:space="preserve"> </w:t>
      </w:r>
    </w:p>
    <w:p w:rsidR="00E50726" w:rsidRDefault="00BC57A6" w:rsidP="00F810B3">
      <w:pPr>
        <w:spacing w:before="240" w:after="0" w:line="240" w:lineRule="auto"/>
        <w:ind w:right="-285"/>
        <w:jc w:val="both"/>
      </w:pPr>
      <w:r w:rsidRPr="00E50726">
        <w:t xml:space="preserve">Tutti gli Istituti possono iscriversi alla rete per la Scuola Estiva richiedendo la </w:t>
      </w:r>
      <w:r w:rsidR="00E50726">
        <w:t>documentazione da sottoscrivere</w:t>
      </w:r>
      <w:r w:rsidRPr="00E50726">
        <w:t>.</w:t>
      </w:r>
    </w:p>
    <w:p w:rsidR="007F2AEF" w:rsidRDefault="00BC57A6" w:rsidP="00F810B3">
      <w:pPr>
        <w:spacing w:before="240" w:after="0" w:line="240" w:lineRule="auto"/>
        <w:ind w:right="-285"/>
        <w:jc w:val="both"/>
        <w:rPr>
          <w:b/>
        </w:rPr>
      </w:pPr>
      <w:r w:rsidRPr="00E50726">
        <w:rPr>
          <w:b/>
        </w:rPr>
        <w:t>Iscrizione gratuit</w:t>
      </w:r>
      <w:r w:rsidR="00146B8F">
        <w:rPr>
          <w:b/>
        </w:rPr>
        <w:t>a per gli studenti universitari.</w:t>
      </w:r>
    </w:p>
    <w:p w:rsidR="00950A33" w:rsidRDefault="00950A33" w:rsidP="00950A33">
      <w:pPr>
        <w:spacing w:after="0" w:line="240" w:lineRule="auto"/>
        <w:ind w:right="-285"/>
        <w:jc w:val="both"/>
        <w:rPr>
          <w:b/>
        </w:rPr>
      </w:pPr>
    </w:p>
    <w:p w:rsidR="00950A33" w:rsidRDefault="00950A33" w:rsidP="00950A33">
      <w:pPr>
        <w:spacing w:after="0" w:line="240" w:lineRule="auto"/>
        <w:ind w:right="-285"/>
        <w:jc w:val="both"/>
      </w:pPr>
      <w:r w:rsidRPr="00E50726">
        <w:rPr>
          <w:b/>
        </w:rPr>
        <w:t>Per le iscrizioni pervenute dopo il 3</w:t>
      </w:r>
      <w:r w:rsidR="006C25DB">
        <w:rPr>
          <w:b/>
        </w:rPr>
        <w:t>0</w:t>
      </w:r>
      <w:r w:rsidRPr="00E50726">
        <w:rPr>
          <w:b/>
        </w:rPr>
        <w:t xml:space="preserve"> luglio 201</w:t>
      </w:r>
      <w:r>
        <w:rPr>
          <w:b/>
        </w:rPr>
        <w:t>9</w:t>
      </w:r>
      <w:r w:rsidRPr="00E50726">
        <w:rPr>
          <w:b/>
        </w:rPr>
        <w:t xml:space="preserve"> la quota da </w:t>
      </w:r>
      <w:r w:rsidR="00A26BE8">
        <w:rPr>
          <w:b/>
        </w:rPr>
        <w:t>versare verrà maggiorata di € 5.</w:t>
      </w:r>
      <w:r w:rsidRPr="00E50726">
        <w:rPr>
          <w:b/>
        </w:rPr>
        <w:t>00.</w:t>
      </w:r>
      <w:r w:rsidRPr="00E50726">
        <w:t xml:space="preserve"> </w:t>
      </w:r>
    </w:p>
    <w:p w:rsidR="00E50726" w:rsidRPr="00E50726" w:rsidRDefault="00E50726" w:rsidP="007F2AEF">
      <w:pPr>
        <w:spacing w:after="0" w:line="240" w:lineRule="auto"/>
        <w:ind w:right="-285"/>
        <w:jc w:val="both"/>
      </w:pPr>
    </w:p>
    <w:p w:rsidR="00BC57A6" w:rsidRPr="00E50726" w:rsidRDefault="00BC57A6" w:rsidP="007F2AEF">
      <w:pPr>
        <w:spacing w:after="0" w:line="240" w:lineRule="auto"/>
        <w:ind w:right="-285"/>
        <w:jc w:val="both"/>
      </w:pPr>
      <w:r w:rsidRPr="00E50726">
        <w:t xml:space="preserve">Ai sensi del D. </w:t>
      </w:r>
      <w:proofErr w:type="spellStart"/>
      <w:r w:rsidRPr="00E50726">
        <w:t>Lgs</w:t>
      </w:r>
      <w:proofErr w:type="spellEnd"/>
      <w:r w:rsidRPr="00E50726">
        <w:t xml:space="preserve">. 196/03, autorizza il trattamento dei propri dati personali, ai soli scopi istituzionali. </w:t>
      </w:r>
    </w:p>
    <w:p w:rsidR="00E50726" w:rsidRPr="00E50726" w:rsidRDefault="00E50726" w:rsidP="007F2AEF">
      <w:pPr>
        <w:spacing w:after="0" w:line="240" w:lineRule="auto"/>
        <w:ind w:right="-285"/>
        <w:jc w:val="both"/>
      </w:pPr>
    </w:p>
    <w:p w:rsidR="00BC57A6" w:rsidRDefault="004E7CD8" w:rsidP="007F2AEF">
      <w:pPr>
        <w:spacing w:before="240"/>
      </w:pPr>
      <w:r w:rsidRPr="00E50726">
        <w:t>D</w:t>
      </w:r>
      <w:r w:rsidR="00BC57A6" w:rsidRPr="00E50726">
        <w:t>ata</w:t>
      </w:r>
      <w:r w:rsidRPr="00E50726">
        <w:t xml:space="preserve"> </w:t>
      </w:r>
      <w:r w:rsidR="00BC57A6" w:rsidRPr="00E50726">
        <w:t>…………………….</w:t>
      </w:r>
      <w:r w:rsidR="00BC57A6">
        <w:t xml:space="preserve">                                                                         </w:t>
      </w:r>
      <w:r>
        <w:t xml:space="preserve">                    </w:t>
      </w:r>
      <w:r w:rsidR="00BC57A6">
        <w:t xml:space="preserve">  </w:t>
      </w:r>
      <w:r>
        <w:t>F</w:t>
      </w:r>
      <w:r w:rsidR="00BC57A6">
        <w:t>irma</w:t>
      </w:r>
      <w:r>
        <w:t xml:space="preserve"> </w:t>
      </w:r>
      <w:r w:rsidR="00BC57A6">
        <w:t>……………………………………</w:t>
      </w:r>
      <w:r>
        <w:t>…………</w:t>
      </w:r>
      <w:proofErr w:type="gramStart"/>
      <w:r>
        <w:t>…….</w:t>
      </w:r>
      <w:proofErr w:type="gramEnd"/>
      <w:r>
        <w:t>.</w:t>
      </w:r>
    </w:p>
    <w:sectPr w:rsidR="00BC57A6" w:rsidSect="00E50726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DAF"/>
    <w:multiLevelType w:val="hybridMultilevel"/>
    <w:tmpl w:val="25185E16"/>
    <w:lvl w:ilvl="0" w:tplc="9A74BEC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5323E"/>
    <w:multiLevelType w:val="hybridMultilevel"/>
    <w:tmpl w:val="3386EE28"/>
    <w:lvl w:ilvl="0" w:tplc="9A74BEC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"/>
        <w:szCs w:val="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C57A6"/>
    <w:rsid w:val="000B0A28"/>
    <w:rsid w:val="00132E4D"/>
    <w:rsid w:val="00140F09"/>
    <w:rsid w:val="00146B8F"/>
    <w:rsid w:val="00176024"/>
    <w:rsid w:val="00181C7F"/>
    <w:rsid w:val="002026D0"/>
    <w:rsid w:val="00216D06"/>
    <w:rsid w:val="002E30E0"/>
    <w:rsid w:val="00357443"/>
    <w:rsid w:val="0038731E"/>
    <w:rsid w:val="003C12E2"/>
    <w:rsid w:val="004177B3"/>
    <w:rsid w:val="004210CD"/>
    <w:rsid w:val="00455A19"/>
    <w:rsid w:val="004E0C56"/>
    <w:rsid w:val="004E7CD8"/>
    <w:rsid w:val="005147EE"/>
    <w:rsid w:val="00530842"/>
    <w:rsid w:val="00534616"/>
    <w:rsid w:val="0054447B"/>
    <w:rsid w:val="0054490F"/>
    <w:rsid w:val="00545E88"/>
    <w:rsid w:val="00585261"/>
    <w:rsid w:val="00664DD0"/>
    <w:rsid w:val="00685E29"/>
    <w:rsid w:val="006C25DB"/>
    <w:rsid w:val="006C271F"/>
    <w:rsid w:val="006C69E8"/>
    <w:rsid w:val="006E58F0"/>
    <w:rsid w:val="00734477"/>
    <w:rsid w:val="007C1348"/>
    <w:rsid w:val="007D1D96"/>
    <w:rsid w:val="007F2AEF"/>
    <w:rsid w:val="00817E32"/>
    <w:rsid w:val="00842A13"/>
    <w:rsid w:val="008561EF"/>
    <w:rsid w:val="008C42EE"/>
    <w:rsid w:val="00950A33"/>
    <w:rsid w:val="009646F4"/>
    <w:rsid w:val="009E4326"/>
    <w:rsid w:val="00A26BE8"/>
    <w:rsid w:val="00A3566D"/>
    <w:rsid w:val="00A44ED3"/>
    <w:rsid w:val="00A62303"/>
    <w:rsid w:val="00A91081"/>
    <w:rsid w:val="00AA744D"/>
    <w:rsid w:val="00AA7F59"/>
    <w:rsid w:val="00B4682A"/>
    <w:rsid w:val="00B66327"/>
    <w:rsid w:val="00B66AEC"/>
    <w:rsid w:val="00B767E8"/>
    <w:rsid w:val="00BB6A04"/>
    <w:rsid w:val="00BC57A6"/>
    <w:rsid w:val="00C12434"/>
    <w:rsid w:val="00C62963"/>
    <w:rsid w:val="00CB7262"/>
    <w:rsid w:val="00CC6964"/>
    <w:rsid w:val="00D03379"/>
    <w:rsid w:val="00D27301"/>
    <w:rsid w:val="00D750CE"/>
    <w:rsid w:val="00D763D4"/>
    <w:rsid w:val="00D8460D"/>
    <w:rsid w:val="00D8649D"/>
    <w:rsid w:val="00DE27CA"/>
    <w:rsid w:val="00E01584"/>
    <w:rsid w:val="00E50726"/>
    <w:rsid w:val="00EA68EF"/>
    <w:rsid w:val="00EB0FC5"/>
    <w:rsid w:val="00ED7E5C"/>
    <w:rsid w:val="00EF2231"/>
    <w:rsid w:val="00F64E7D"/>
    <w:rsid w:val="00F74D2A"/>
    <w:rsid w:val="00F8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235DFCA-E749-4DDD-A9C6-69171A7E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24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C5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57A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77B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2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271F"/>
    <w:rPr>
      <w:rFonts w:ascii="Segoe UI" w:hAnsi="Segoe UI" w:cs="Segoe UI"/>
      <w:sz w:val="18"/>
      <w:szCs w:val="18"/>
    </w:rPr>
  </w:style>
  <w:style w:type="character" w:customStyle="1" w:styleId="snippet">
    <w:name w:val="snippet"/>
    <w:basedOn w:val="Carpredefinitoparagrafo"/>
    <w:rsid w:val="00DE2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icarcevia.edu.i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icarcevia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anic80800q@pec.istruzione.it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anic80800q@pec.istruzione.it" TargetMode="External"/><Relationship Id="rId10" Type="http://schemas.openxmlformats.org/officeDocument/2006/relationships/hyperlink" Target="mailto:icarcevia@cadnet.march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yperlink" Target="mailto:anic808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</dc:creator>
  <cp:lastModifiedBy>USER</cp:lastModifiedBy>
  <cp:revision>2</cp:revision>
  <cp:lastPrinted>2019-05-29T11:06:00Z</cp:lastPrinted>
  <dcterms:created xsi:type="dcterms:W3CDTF">2019-06-06T06:18:00Z</dcterms:created>
  <dcterms:modified xsi:type="dcterms:W3CDTF">2019-06-06T06:18:00Z</dcterms:modified>
</cp:coreProperties>
</file>