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F5A" w:rsidRDefault="00965243" w:rsidP="00FC6F5A">
      <w:pPr>
        <w:jc w:val="center"/>
        <w:rPr>
          <w:sz w:val="40"/>
          <w:szCs w:val="40"/>
        </w:rPr>
      </w:pPr>
      <w:bookmarkStart w:id="0" w:name="_GoBack"/>
      <w:bookmarkEnd w:id="0"/>
      <w:r>
        <w:rPr>
          <w:noProof/>
          <w:sz w:val="40"/>
          <w:szCs w:val="40"/>
        </w:rPr>
        <mc:AlternateContent>
          <mc:Choice Requires="wps">
            <w:drawing>
              <wp:inline distT="0" distB="0" distL="0" distR="0">
                <wp:extent cx="307340" cy="307340"/>
                <wp:effectExtent l="3175" t="0" r="3810" b="0"/>
                <wp:docPr id="5" name="AutoShape 5" descr="Visualizzazione di logo-Studenteschi-Duathlon-PSE-2016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34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5" o:spid="_x0000_s1026" alt="Visualizzazione di logo-Studenteschi-Duathlon-PSE-2016.jpg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sz w:val="40"/>
          <w:szCs w:val="40"/>
        </w:rPr>
        <mc:AlternateContent>
          <mc:Choice Requires="wps">
            <w:drawing>
              <wp:inline distT="0" distB="0" distL="0" distR="0">
                <wp:extent cx="307340" cy="307340"/>
                <wp:effectExtent l="0" t="0" r="1270" b="0"/>
                <wp:docPr id="4" name="AutoShape 6" descr="Visualizzazione di logo-Studenteschi-Duathlon-PSE-2016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34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6" o:spid="_x0000_s1026" alt="Visualizzazione di logo-Studenteschi-Duathlon-PSE-2016.jpg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sz w:val="40"/>
          <w:szCs w:val="40"/>
        </w:rPr>
        <mc:AlternateContent>
          <mc:Choice Requires="wps">
            <w:drawing>
              <wp:inline distT="0" distB="0" distL="0" distR="0">
                <wp:extent cx="307340" cy="307340"/>
                <wp:effectExtent l="0" t="0" r="0" b="0"/>
                <wp:docPr id="2" name="Rettangolo 4" descr="Visualizzazione di logo-Studenteschi-Duathlon-PSE-2016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34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ttangolo 4" o:spid="_x0000_s1026" alt="Visualizzazione di logo-Studenteschi-Duathlon-PSE-2016.jpg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sz w:val="40"/>
          <w:szCs w:val="40"/>
        </w:rPr>
        <mc:AlternateContent>
          <mc:Choice Requires="wps">
            <w:drawing>
              <wp:inline distT="0" distB="0" distL="0" distR="0">
                <wp:extent cx="307340" cy="307340"/>
                <wp:effectExtent l="1270" t="0" r="0" b="0"/>
                <wp:docPr id="1" name="AutoShape 2" descr="Visualizzazione di logo-Studenteschi-Duathlon-PSE-2016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34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" o:spid="_x0000_s1026" alt="Visualizzazione di logo-Studenteschi-Duathlon-PSE-2016.jpg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" filled="f" stroked="f">
                <o:lock v:ext="edit" aspectratio="t"/>
                <w10:anchorlock/>
              </v:rect>
            </w:pict>
          </mc:Fallback>
        </mc:AlternateContent>
      </w:r>
    </w:p>
    <w:p w:rsidR="00FC6F5A" w:rsidRPr="00FC6F5A" w:rsidRDefault="00FC6F5A" w:rsidP="00FC6F5A">
      <w:pPr>
        <w:jc w:val="center"/>
        <w:rPr>
          <w:b/>
          <w:i/>
          <w:sz w:val="40"/>
          <w:szCs w:val="40"/>
        </w:rPr>
      </w:pPr>
      <w:r w:rsidRPr="00FC6F5A">
        <w:rPr>
          <w:b/>
          <w:i/>
          <w:sz w:val="40"/>
          <w:szCs w:val="40"/>
        </w:rPr>
        <w:t xml:space="preserve">Manifestazione Promozionale Nazionale dei </w:t>
      </w:r>
    </w:p>
    <w:p w:rsidR="00FC6F5A" w:rsidRPr="00FC6F5A" w:rsidRDefault="00FC6F5A" w:rsidP="00FC6F5A">
      <w:pPr>
        <w:jc w:val="center"/>
        <w:rPr>
          <w:b/>
          <w:i/>
          <w:sz w:val="40"/>
          <w:szCs w:val="40"/>
        </w:rPr>
      </w:pPr>
      <w:r w:rsidRPr="00FC6F5A">
        <w:rPr>
          <w:b/>
          <w:i/>
          <w:sz w:val="40"/>
          <w:szCs w:val="40"/>
        </w:rPr>
        <w:t xml:space="preserve">Campionati Studenteschi di Duathlon della </w:t>
      </w:r>
    </w:p>
    <w:p w:rsidR="00FC6F5A" w:rsidRPr="00FC6F5A" w:rsidRDefault="00FC6F5A" w:rsidP="00FC6F5A">
      <w:pPr>
        <w:jc w:val="center"/>
        <w:rPr>
          <w:b/>
          <w:i/>
          <w:sz w:val="40"/>
          <w:szCs w:val="40"/>
        </w:rPr>
      </w:pPr>
      <w:r w:rsidRPr="00FC6F5A">
        <w:rPr>
          <w:b/>
          <w:i/>
          <w:sz w:val="40"/>
          <w:szCs w:val="40"/>
        </w:rPr>
        <w:t>Federazione Italiana Triathlon</w:t>
      </w:r>
    </w:p>
    <w:p w:rsidR="00FC6F5A" w:rsidRDefault="00FC6F5A" w:rsidP="00FC6F5A">
      <w:pPr>
        <w:jc w:val="center"/>
        <w:rPr>
          <w:sz w:val="28"/>
          <w:szCs w:val="28"/>
        </w:rPr>
      </w:pPr>
    </w:p>
    <w:p w:rsidR="00CD24E4" w:rsidRDefault="00CD24E4" w:rsidP="00CD24E4">
      <w:pPr>
        <w:jc w:val="center"/>
        <w:rPr>
          <w:sz w:val="28"/>
          <w:szCs w:val="28"/>
        </w:rPr>
      </w:pPr>
      <w:r w:rsidRPr="00CD24E4">
        <w:rPr>
          <w:b/>
          <w:sz w:val="28"/>
          <w:szCs w:val="28"/>
        </w:rPr>
        <w:t>Porto Sant’Elpidio</w:t>
      </w:r>
      <w:r w:rsidRPr="00CD24E4">
        <w:rPr>
          <w:sz w:val="28"/>
          <w:szCs w:val="28"/>
        </w:rPr>
        <w:t xml:space="preserve"> (FM), Area Ex Serafini</w:t>
      </w:r>
      <w:r>
        <w:rPr>
          <w:sz w:val="28"/>
          <w:szCs w:val="28"/>
        </w:rPr>
        <w:t xml:space="preserve">  </w:t>
      </w:r>
    </w:p>
    <w:p w:rsidR="00CD24E4" w:rsidRPr="00CD24E4" w:rsidRDefault="00F7200A" w:rsidP="00CD24E4">
      <w:pPr>
        <w:jc w:val="center"/>
        <w:rPr>
          <w:sz w:val="28"/>
          <w:szCs w:val="28"/>
        </w:rPr>
      </w:pPr>
      <w:r>
        <w:rPr>
          <w:sz w:val="28"/>
          <w:szCs w:val="28"/>
        </w:rPr>
        <w:t>31 maggio</w:t>
      </w:r>
      <w:r w:rsidR="00CD24E4" w:rsidRPr="00CD24E4">
        <w:rPr>
          <w:sz w:val="28"/>
          <w:szCs w:val="28"/>
        </w:rPr>
        <w:t xml:space="preserve"> - </w:t>
      </w:r>
      <w:r>
        <w:rPr>
          <w:sz w:val="28"/>
          <w:szCs w:val="28"/>
        </w:rPr>
        <w:t>1</w:t>
      </w:r>
      <w:r w:rsidR="00CD24E4" w:rsidRPr="00CD24E4">
        <w:rPr>
          <w:b/>
          <w:sz w:val="28"/>
          <w:szCs w:val="28"/>
        </w:rPr>
        <w:t xml:space="preserve"> Giugno</w:t>
      </w:r>
      <w:r>
        <w:rPr>
          <w:sz w:val="28"/>
          <w:szCs w:val="28"/>
        </w:rPr>
        <w:t xml:space="preserve"> 201</w:t>
      </w:r>
      <w:r w:rsidR="00A00B5E">
        <w:rPr>
          <w:sz w:val="28"/>
          <w:szCs w:val="28"/>
        </w:rPr>
        <w:t>7</w:t>
      </w:r>
    </w:p>
    <w:p w:rsidR="00CD24E4" w:rsidRDefault="00CD24E4" w:rsidP="00FC6F5A">
      <w:pPr>
        <w:jc w:val="center"/>
        <w:rPr>
          <w:sz w:val="28"/>
          <w:szCs w:val="28"/>
        </w:rPr>
      </w:pPr>
    </w:p>
    <w:p w:rsidR="00FC6F5A" w:rsidRPr="00CD24E4" w:rsidRDefault="00FC6F5A" w:rsidP="00FC6F5A">
      <w:pPr>
        <w:jc w:val="center"/>
        <w:rPr>
          <w:sz w:val="28"/>
          <w:szCs w:val="28"/>
        </w:rPr>
      </w:pPr>
      <w:r w:rsidRPr="00CD24E4">
        <w:rPr>
          <w:b/>
          <w:sz w:val="28"/>
          <w:szCs w:val="28"/>
        </w:rPr>
        <w:t>Istituzioni scolastiche del I</w:t>
      </w:r>
      <w:r w:rsidR="0025273F">
        <w:rPr>
          <w:b/>
          <w:sz w:val="28"/>
          <w:szCs w:val="28"/>
        </w:rPr>
        <w:t>°</w:t>
      </w:r>
      <w:r w:rsidRPr="00CD24E4">
        <w:rPr>
          <w:sz w:val="28"/>
          <w:szCs w:val="28"/>
        </w:rPr>
        <w:t xml:space="preserve"> (scuole secondarie di I grado)</w:t>
      </w:r>
    </w:p>
    <w:p w:rsidR="00FC6F5A" w:rsidRPr="00CD24E4" w:rsidRDefault="00FC6F5A" w:rsidP="00FC6F5A">
      <w:pPr>
        <w:jc w:val="center"/>
        <w:rPr>
          <w:sz w:val="28"/>
          <w:szCs w:val="28"/>
        </w:rPr>
      </w:pPr>
      <w:r w:rsidRPr="00CD24E4">
        <w:rPr>
          <w:sz w:val="28"/>
          <w:szCs w:val="28"/>
        </w:rPr>
        <w:t xml:space="preserve"> </w:t>
      </w:r>
      <w:r w:rsidRPr="00CD24E4">
        <w:rPr>
          <w:b/>
          <w:sz w:val="28"/>
          <w:szCs w:val="28"/>
        </w:rPr>
        <w:t>e II</w:t>
      </w:r>
      <w:r w:rsidR="0025273F">
        <w:rPr>
          <w:b/>
          <w:sz w:val="28"/>
          <w:szCs w:val="28"/>
        </w:rPr>
        <w:t>°</w:t>
      </w:r>
      <w:r w:rsidRPr="00CD24E4">
        <w:rPr>
          <w:b/>
          <w:sz w:val="28"/>
          <w:szCs w:val="28"/>
        </w:rPr>
        <w:t xml:space="preserve"> ciclo di Istruzione</w:t>
      </w:r>
      <w:r w:rsidRPr="00CD24E4">
        <w:rPr>
          <w:sz w:val="28"/>
          <w:szCs w:val="28"/>
        </w:rPr>
        <w:t xml:space="preserve"> (scuole secondarie di II grado)</w:t>
      </w:r>
    </w:p>
    <w:p w:rsidR="00FC6F5A" w:rsidRPr="00CD24E4" w:rsidRDefault="00FC6F5A" w:rsidP="00FC6F5A">
      <w:pPr>
        <w:jc w:val="center"/>
        <w:rPr>
          <w:sz w:val="28"/>
          <w:szCs w:val="28"/>
        </w:rPr>
      </w:pPr>
    </w:p>
    <w:p w:rsidR="00FC6F5A" w:rsidRPr="00CD24E4" w:rsidRDefault="00FC6F5A" w:rsidP="00FC6F5A">
      <w:pPr>
        <w:jc w:val="center"/>
        <w:rPr>
          <w:sz w:val="28"/>
          <w:szCs w:val="28"/>
        </w:rPr>
      </w:pPr>
      <w:r w:rsidRPr="00CD24E4">
        <w:rPr>
          <w:sz w:val="28"/>
          <w:szCs w:val="28"/>
        </w:rPr>
        <w:t>Categorie</w:t>
      </w:r>
      <w:r w:rsidR="0025273F">
        <w:rPr>
          <w:sz w:val="28"/>
          <w:szCs w:val="28"/>
        </w:rPr>
        <w:t xml:space="preserve"> Studenteschi</w:t>
      </w:r>
    </w:p>
    <w:p w:rsidR="00FC6F5A" w:rsidRDefault="00FC6F5A" w:rsidP="00FC6F5A">
      <w:pPr>
        <w:jc w:val="center"/>
        <w:rPr>
          <w:b/>
          <w:i/>
          <w:sz w:val="28"/>
          <w:szCs w:val="28"/>
        </w:rPr>
      </w:pPr>
      <w:r w:rsidRPr="00CD24E4">
        <w:rPr>
          <w:b/>
          <w:i/>
          <w:sz w:val="28"/>
          <w:szCs w:val="28"/>
        </w:rPr>
        <w:t>Ragazzi, Cadetti, Allievi, Juniores</w:t>
      </w:r>
    </w:p>
    <w:p w:rsidR="00CD24E4" w:rsidRPr="00CD24E4" w:rsidRDefault="00CD24E4" w:rsidP="00FC6F5A">
      <w:pPr>
        <w:jc w:val="center"/>
        <w:rPr>
          <w:b/>
          <w:i/>
          <w:sz w:val="28"/>
          <w:szCs w:val="28"/>
        </w:rPr>
      </w:pPr>
    </w:p>
    <w:p w:rsidR="00CD24E4" w:rsidRDefault="00CD24E4" w:rsidP="00CD24E4">
      <w:pPr>
        <w:jc w:val="center"/>
        <w:rPr>
          <w:sz w:val="28"/>
          <w:szCs w:val="28"/>
        </w:rPr>
      </w:pPr>
      <w:r w:rsidRPr="00CD24E4">
        <w:rPr>
          <w:sz w:val="28"/>
          <w:szCs w:val="28"/>
        </w:rPr>
        <w:t xml:space="preserve">Regioni </w:t>
      </w:r>
      <w:r w:rsidR="00A00B5E">
        <w:rPr>
          <w:sz w:val="28"/>
          <w:szCs w:val="28"/>
        </w:rPr>
        <w:t>Partecipanti</w:t>
      </w:r>
    </w:p>
    <w:p w:rsidR="00A00B5E" w:rsidRDefault="00A00B5E" w:rsidP="00CD24E4">
      <w:pPr>
        <w:jc w:val="center"/>
        <w:rPr>
          <w:sz w:val="28"/>
          <w:szCs w:val="28"/>
        </w:rPr>
      </w:pPr>
    </w:p>
    <w:p w:rsidR="00A00B5E" w:rsidRDefault="00A00B5E" w:rsidP="00A00B5E">
      <w:pPr>
        <w:jc w:val="center"/>
        <w:rPr>
          <w:sz w:val="28"/>
          <w:szCs w:val="28"/>
        </w:rPr>
      </w:pPr>
      <w:r w:rsidRPr="00A00B5E">
        <w:rPr>
          <w:sz w:val="28"/>
          <w:szCs w:val="28"/>
        </w:rPr>
        <w:t xml:space="preserve">Abruzzo, Alto Adige, Basilicata, Calabria, Emilia Romagna, Friuli V.Giulia, </w:t>
      </w:r>
    </w:p>
    <w:p w:rsidR="00A00B5E" w:rsidRDefault="00A00B5E" w:rsidP="00A00B5E">
      <w:pPr>
        <w:jc w:val="center"/>
        <w:rPr>
          <w:sz w:val="28"/>
          <w:szCs w:val="28"/>
        </w:rPr>
      </w:pPr>
      <w:r w:rsidRPr="00A00B5E">
        <w:rPr>
          <w:sz w:val="28"/>
          <w:szCs w:val="28"/>
        </w:rPr>
        <w:t xml:space="preserve">Lazio, Liguria, Lombardia, Marche, Molise, Piemonte, Puglia, </w:t>
      </w:r>
    </w:p>
    <w:p w:rsidR="00A00B5E" w:rsidRPr="00A00B5E" w:rsidRDefault="00A00B5E" w:rsidP="00A00B5E">
      <w:pPr>
        <w:jc w:val="center"/>
        <w:rPr>
          <w:sz w:val="28"/>
          <w:szCs w:val="28"/>
        </w:rPr>
      </w:pPr>
      <w:r w:rsidRPr="00A00B5E">
        <w:rPr>
          <w:sz w:val="28"/>
          <w:szCs w:val="28"/>
        </w:rPr>
        <w:t>Sardegna, Sicilia, Toscana, Trentino, Umbria.</w:t>
      </w:r>
    </w:p>
    <w:p w:rsidR="00A00B5E" w:rsidRPr="00CD24E4" w:rsidRDefault="00A00B5E" w:rsidP="00CD24E4">
      <w:pPr>
        <w:jc w:val="center"/>
        <w:rPr>
          <w:sz w:val="28"/>
          <w:szCs w:val="28"/>
        </w:rPr>
      </w:pPr>
    </w:p>
    <w:p w:rsidR="00FC6F5A" w:rsidRPr="000B31F7" w:rsidRDefault="00B7401F" w:rsidP="000B31F7">
      <w:pPr>
        <w:spacing w:after="0" w:line="240" w:lineRule="auto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Allegato T</w:t>
      </w:r>
      <w:r w:rsidR="00FC6F5A" w:rsidRPr="000B31F7">
        <w:rPr>
          <w:b/>
          <w:sz w:val="32"/>
          <w:szCs w:val="32"/>
          <w:u w:val="single"/>
        </w:rPr>
        <w:t>ecnico</w:t>
      </w:r>
    </w:p>
    <w:p w:rsidR="00A548A6" w:rsidRDefault="00A548A6" w:rsidP="000B31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6009AD" w:rsidRPr="00A548A6" w:rsidRDefault="006009AD" w:rsidP="000B31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548A6">
        <w:rPr>
          <w:rFonts w:ascii="Arial" w:eastAsia="Times New Roman" w:hAnsi="Arial" w:cs="Arial"/>
          <w:color w:val="000000"/>
          <w:sz w:val="30"/>
          <w:szCs w:val="30"/>
        </w:rPr>
        <w:t>Duathlon</w:t>
      </w:r>
      <w:r w:rsidR="007E3326">
        <w:rPr>
          <w:rFonts w:ascii="Arial" w:eastAsia="Times New Roman" w:hAnsi="Arial" w:cs="Arial"/>
          <w:color w:val="000000"/>
          <w:sz w:val="30"/>
          <w:szCs w:val="30"/>
        </w:rPr>
        <w:t>:</w:t>
      </w:r>
      <w:r w:rsidRPr="00A548A6">
        <w:rPr>
          <w:rFonts w:ascii="Arial" w:eastAsia="Times New Roman" w:hAnsi="Arial" w:cs="Arial"/>
          <w:color w:val="FF00FF"/>
          <w:sz w:val="21"/>
          <w:szCs w:val="21"/>
        </w:rPr>
        <w:t xml:space="preserve"> </w:t>
      </w:r>
      <w:r w:rsidRPr="00A548A6">
        <w:rPr>
          <w:rFonts w:ascii="Arial" w:eastAsia="Times New Roman" w:hAnsi="Arial" w:cs="Arial"/>
          <w:sz w:val="21"/>
          <w:szCs w:val="21"/>
        </w:rPr>
        <w:t xml:space="preserve">Individuale e </w:t>
      </w:r>
      <w:r w:rsidRPr="00A548A6">
        <w:rPr>
          <w:rFonts w:ascii="Arial" w:eastAsia="Times New Roman" w:hAnsi="Arial" w:cs="Arial"/>
          <w:color w:val="000000"/>
          <w:sz w:val="21"/>
          <w:szCs w:val="21"/>
        </w:rPr>
        <w:t>Staffetta</w:t>
      </w:r>
    </w:p>
    <w:p w:rsidR="006009AD" w:rsidRDefault="006009AD" w:rsidP="000B31F7">
      <w:pPr>
        <w:spacing w:after="0" w:line="240" w:lineRule="auto"/>
        <w:jc w:val="both"/>
      </w:pPr>
      <w:r>
        <w:t>Come da schede tecniche 201</w:t>
      </w:r>
      <w:r w:rsidR="00F7200A">
        <w:t>6</w:t>
      </w:r>
      <w:r>
        <w:t xml:space="preserve"> – 201</w:t>
      </w:r>
      <w:r w:rsidR="00F7200A">
        <w:t>7</w:t>
      </w:r>
      <w:r>
        <w:t xml:space="preserve">, le gare in programma saranno per tutte le categorie Maschili e Femminili, Individuali e a staffetta, </w:t>
      </w:r>
      <w:r w:rsidR="00A2009B">
        <w:t xml:space="preserve">e potranno partecipare solamente </w:t>
      </w:r>
      <w:r>
        <w:t>gli studenti che risultano qualificati nelle fasi regionali e di cui alla Start List allegata.</w:t>
      </w:r>
    </w:p>
    <w:p w:rsidR="004437B8" w:rsidRDefault="004437B8" w:rsidP="000B31F7">
      <w:pPr>
        <w:spacing w:after="0" w:line="240" w:lineRule="auto"/>
        <w:jc w:val="both"/>
      </w:pPr>
    </w:p>
    <w:p w:rsidR="004437B8" w:rsidRPr="00A2009B" w:rsidRDefault="004437B8" w:rsidP="004437B8">
      <w:pPr>
        <w:spacing w:after="0" w:line="240" w:lineRule="auto"/>
        <w:jc w:val="both"/>
        <w:rPr>
          <w:b/>
          <w:i/>
          <w:u w:val="single"/>
        </w:rPr>
      </w:pPr>
      <w:r w:rsidRPr="00A2009B">
        <w:rPr>
          <w:b/>
          <w:i/>
          <w:u w:val="single"/>
        </w:rPr>
        <w:t>CAMPO DI GARA</w:t>
      </w:r>
    </w:p>
    <w:p w:rsidR="004437B8" w:rsidRDefault="004437B8" w:rsidP="004437B8">
      <w:pPr>
        <w:spacing w:after="0" w:line="240" w:lineRule="auto"/>
        <w:jc w:val="both"/>
      </w:pPr>
      <w:r>
        <w:t>La manifestazione si svolgerà sul Lungomare di Porto Sant’Elpidio, presso l’area Ex Serafini, sul Campo di Gara allestito per la Manifestazione P</w:t>
      </w:r>
      <w:r w:rsidR="009033E8">
        <w:t>orto Sant’Elpidio Triathlon 2017</w:t>
      </w:r>
      <w:r>
        <w:t xml:space="preserve">. I percorsi di gara sono gli stessi per le gare Individuali e per quelle a staffetta, e sono visionabili sul Sito </w:t>
      </w:r>
      <w:hyperlink r:id="rId8" w:history="1">
        <w:r w:rsidRPr="00F9533E">
          <w:rPr>
            <w:rStyle w:val="Collegamentoipertestuale"/>
          </w:rPr>
          <w:t>www.portosantelpidiotriathlon.it</w:t>
        </w:r>
      </w:hyperlink>
      <w:r>
        <w:t xml:space="preserve"> nella sezione Gare.</w:t>
      </w:r>
    </w:p>
    <w:p w:rsidR="004437B8" w:rsidRDefault="004437B8" w:rsidP="000B31F7">
      <w:pPr>
        <w:spacing w:after="0" w:line="240" w:lineRule="auto"/>
        <w:jc w:val="both"/>
      </w:pPr>
    </w:p>
    <w:p w:rsidR="004437B8" w:rsidRDefault="004437B8" w:rsidP="004437B8">
      <w:pPr>
        <w:spacing w:after="0" w:line="240" w:lineRule="auto"/>
        <w:jc w:val="both"/>
        <w:rPr>
          <w:b/>
          <w:i/>
          <w:u w:val="single"/>
        </w:rPr>
      </w:pPr>
      <w:r w:rsidRPr="00A2009B">
        <w:rPr>
          <w:b/>
          <w:i/>
          <w:u w:val="single"/>
        </w:rPr>
        <w:t>PROGRAMMA</w:t>
      </w:r>
    </w:p>
    <w:p w:rsidR="00AE4679" w:rsidRDefault="00AE4679" w:rsidP="004437B8">
      <w:pPr>
        <w:spacing w:after="0" w:line="240" w:lineRule="auto"/>
        <w:jc w:val="both"/>
        <w:rPr>
          <w:b/>
          <w:i/>
          <w:u w:val="single"/>
        </w:rPr>
      </w:pPr>
    </w:p>
    <w:p w:rsidR="00AE4679" w:rsidRPr="00AE4679" w:rsidRDefault="00AE4679" w:rsidP="00AE4679">
      <w:pPr>
        <w:spacing w:after="0" w:line="240" w:lineRule="auto"/>
        <w:rPr>
          <w:rFonts w:ascii="Calibri" w:eastAsia="Calibri" w:hAnsi="Calibri" w:cs="Times New Roman"/>
          <w:b/>
          <w:lang w:eastAsia="en-US"/>
        </w:rPr>
      </w:pPr>
      <w:r w:rsidRPr="00AE4679">
        <w:rPr>
          <w:rFonts w:ascii="Calibri" w:eastAsia="Calibri" w:hAnsi="Calibri" w:cs="Times New Roman"/>
          <w:b/>
          <w:lang w:eastAsia="en-US"/>
        </w:rPr>
        <w:t>Mercoledì 31 Maggio</w:t>
      </w:r>
    </w:p>
    <w:p w:rsidR="00AE4679" w:rsidRPr="00AE4679" w:rsidRDefault="00AE4679" w:rsidP="00AE4679">
      <w:pPr>
        <w:spacing w:after="0" w:line="240" w:lineRule="auto"/>
        <w:rPr>
          <w:rFonts w:ascii="Calibri" w:eastAsia="Calibri" w:hAnsi="Calibri" w:cs="Times New Roman"/>
          <w:lang w:eastAsia="en-US"/>
        </w:rPr>
      </w:pPr>
      <w:r w:rsidRPr="00AE4679">
        <w:rPr>
          <w:rFonts w:ascii="Calibri" w:eastAsia="Calibri" w:hAnsi="Calibri" w:cs="Times New Roman"/>
          <w:lang w:eastAsia="en-US"/>
        </w:rPr>
        <w:t xml:space="preserve">14.00                     Arrivi Delegazioni Studenteschi </w:t>
      </w:r>
      <w:r w:rsidR="00734734">
        <w:rPr>
          <w:rFonts w:ascii="Calibri" w:eastAsia="Calibri" w:hAnsi="Calibri" w:cs="Times New Roman"/>
          <w:lang w:eastAsia="en-US"/>
        </w:rPr>
        <w:t>e ritiro pacchi gara presso la Segreteria sul Campo Gara</w:t>
      </w:r>
    </w:p>
    <w:p w:rsidR="00AE4679" w:rsidRPr="00AE4679" w:rsidRDefault="00AE4679" w:rsidP="00AE4679">
      <w:pPr>
        <w:spacing w:after="0" w:line="240" w:lineRule="auto"/>
        <w:rPr>
          <w:rFonts w:ascii="Calibri" w:eastAsia="Calibri" w:hAnsi="Calibri" w:cs="Times New Roman"/>
          <w:lang w:eastAsia="en-US"/>
        </w:rPr>
      </w:pPr>
      <w:r w:rsidRPr="00AE4679">
        <w:rPr>
          <w:rFonts w:ascii="Calibri" w:eastAsia="Calibri" w:hAnsi="Calibri" w:cs="Times New Roman"/>
          <w:lang w:eastAsia="en-US"/>
        </w:rPr>
        <w:t>17.00                     Sfilata delle Delegazioni Studenteschi sui percorsi di gara</w:t>
      </w:r>
    </w:p>
    <w:p w:rsidR="00AE4679" w:rsidRPr="00AE4679" w:rsidRDefault="00AE4679" w:rsidP="00AE4679">
      <w:pPr>
        <w:spacing w:after="0" w:line="240" w:lineRule="auto"/>
        <w:rPr>
          <w:rFonts w:ascii="Calibri" w:eastAsia="Calibri" w:hAnsi="Calibri" w:cs="Times New Roman"/>
          <w:lang w:eastAsia="en-US"/>
        </w:rPr>
      </w:pPr>
      <w:r w:rsidRPr="00AE4679">
        <w:rPr>
          <w:rFonts w:ascii="Calibri" w:eastAsia="Calibri" w:hAnsi="Calibri" w:cs="Times New Roman"/>
          <w:lang w:eastAsia="en-US"/>
        </w:rPr>
        <w:t>18.30                     Briefing Tecnico per gli Insegnanti degli  Studenteschi – Campo Gara</w:t>
      </w:r>
    </w:p>
    <w:p w:rsidR="00AE4679" w:rsidRPr="00AE4679" w:rsidRDefault="00AE4679" w:rsidP="00AE4679">
      <w:pPr>
        <w:spacing w:after="0" w:line="240" w:lineRule="auto"/>
        <w:rPr>
          <w:rFonts w:ascii="Calibri" w:eastAsia="Calibri" w:hAnsi="Calibri" w:cs="Times New Roman"/>
          <w:b/>
          <w:bCs/>
          <w:lang w:eastAsia="en-US"/>
        </w:rPr>
      </w:pPr>
    </w:p>
    <w:p w:rsidR="00AE4679" w:rsidRPr="00AE4679" w:rsidRDefault="00AE4679" w:rsidP="00AE4679">
      <w:pPr>
        <w:spacing w:after="0" w:line="240" w:lineRule="auto"/>
        <w:rPr>
          <w:rFonts w:ascii="Calibri" w:eastAsia="Calibri" w:hAnsi="Calibri" w:cs="Times New Roman"/>
          <w:b/>
          <w:lang w:eastAsia="en-US"/>
        </w:rPr>
      </w:pPr>
      <w:r w:rsidRPr="00AE4679">
        <w:rPr>
          <w:rFonts w:ascii="Calibri" w:eastAsia="Calibri" w:hAnsi="Calibri" w:cs="Times New Roman"/>
          <w:b/>
          <w:lang w:eastAsia="en-US"/>
        </w:rPr>
        <w:t>GIOVEDI’ 1 Giugno</w:t>
      </w:r>
    </w:p>
    <w:p w:rsidR="00AE4679" w:rsidRPr="00AE4679" w:rsidRDefault="00AE4679" w:rsidP="00AE4679">
      <w:pPr>
        <w:spacing w:after="0" w:line="240" w:lineRule="auto"/>
        <w:rPr>
          <w:rFonts w:ascii="Calibri" w:eastAsia="Calibri" w:hAnsi="Calibri" w:cs="Times New Roman"/>
          <w:lang w:eastAsia="en-US"/>
        </w:rPr>
      </w:pPr>
      <w:r w:rsidRPr="00AE4679">
        <w:rPr>
          <w:rFonts w:ascii="Calibri" w:eastAsia="Calibri" w:hAnsi="Calibri" w:cs="Times New Roman"/>
          <w:lang w:eastAsia="en-US"/>
        </w:rPr>
        <w:t>Studenteschi Duathlon Finale Nazionale</w:t>
      </w:r>
    </w:p>
    <w:p w:rsidR="00AE4679" w:rsidRPr="00AE4679" w:rsidRDefault="00AE4679" w:rsidP="00AE4679">
      <w:pPr>
        <w:spacing w:after="0" w:line="240" w:lineRule="auto"/>
        <w:rPr>
          <w:rFonts w:ascii="Calibri" w:eastAsia="Calibri" w:hAnsi="Calibri" w:cs="Times New Roman"/>
          <w:lang w:eastAsia="en-US"/>
        </w:rPr>
      </w:pPr>
      <w:r w:rsidRPr="00AE4679">
        <w:rPr>
          <w:rFonts w:ascii="Calibri" w:eastAsia="Calibri" w:hAnsi="Calibri" w:cs="Times New Roman"/>
          <w:lang w:eastAsia="en-US"/>
        </w:rPr>
        <w:t>08:00                     Check partecipanti al Desk Decathlon ed apertura Zona Cambio</w:t>
      </w:r>
    </w:p>
    <w:p w:rsidR="00AE4679" w:rsidRPr="00AE4679" w:rsidRDefault="00AE4679" w:rsidP="00AE4679">
      <w:pPr>
        <w:spacing w:after="0" w:line="240" w:lineRule="auto"/>
        <w:rPr>
          <w:rFonts w:ascii="Calibri" w:eastAsia="Calibri" w:hAnsi="Calibri" w:cs="Times New Roman"/>
          <w:lang w:eastAsia="en-US"/>
        </w:rPr>
      </w:pPr>
      <w:r w:rsidRPr="00AE4679">
        <w:rPr>
          <w:rFonts w:ascii="Calibri" w:eastAsia="Calibri" w:hAnsi="Calibri" w:cs="Times New Roman"/>
          <w:lang w:eastAsia="en-US"/>
        </w:rPr>
        <w:t>09.00                     Inizio gare Studenteschi Duathlon – Individuali e Staffette (200m/800m/200m)</w:t>
      </w:r>
    </w:p>
    <w:p w:rsidR="00AE4679" w:rsidRPr="00AE4679" w:rsidRDefault="00AE4679" w:rsidP="00AE4679">
      <w:pPr>
        <w:spacing w:after="0" w:line="240" w:lineRule="auto"/>
        <w:rPr>
          <w:rFonts w:ascii="Calibri" w:eastAsia="Calibri" w:hAnsi="Calibri" w:cs="Times New Roman"/>
          <w:lang w:val="en-US" w:eastAsia="en-US"/>
        </w:rPr>
      </w:pPr>
      <w:r w:rsidRPr="00AE4679">
        <w:rPr>
          <w:rFonts w:ascii="Calibri" w:eastAsia="Calibri" w:hAnsi="Calibri" w:cs="Times New Roman"/>
          <w:lang w:val="en-US" w:eastAsia="en-US"/>
        </w:rPr>
        <w:t>09:00                     Start Ra F</w:t>
      </w:r>
    </w:p>
    <w:p w:rsidR="00AE4679" w:rsidRPr="00AE4679" w:rsidRDefault="00AE4679" w:rsidP="00AE4679">
      <w:pPr>
        <w:spacing w:after="0" w:line="240" w:lineRule="auto"/>
        <w:rPr>
          <w:rFonts w:ascii="Calibri" w:eastAsia="Calibri" w:hAnsi="Calibri" w:cs="Times New Roman"/>
          <w:lang w:val="en-US" w:eastAsia="en-US"/>
        </w:rPr>
      </w:pPr>
      <w:r w:rsidRPr="00AE4679">
        <w:rPr>
          <w:rFonts w:ascii="Calibri" w:eastAsia="Calibri" w:hAnsi="Calibri" w:cs="Times New Roman"/>
          <w:lang w:val="en-US" w:eastAsia="en-US"/>
        </w:rPr>
        <w:t>09:15                     Start Ra M</w:t>
      </w:r>
    </w:p>
    <w:p w:rsidR="00AE4679" w:rsidRPr="00AE4679" w:rsidRDefault="00AE4679" w:rsidP="00AE4679">
      <w:pPr>
        <w:spacing w:after="0" w:line="240" w:lineRule="auto"/>
        <w:rPr>
          <w:rFonts w:ascii="Calibri" w:eastAsia="Calibri" w:hAnsi="Calibri" w:cs="Times New Roman"/>
          <w:lang w:val="en-US" w:eastAsia="en-US"/>
        </w:rPr>
      </w:pPr>
      <w:r w:rsidRPr="00AE4679">
        <w:rPr>
          <w:rFonts w:ascii="Calibri" w:eastAsia="Calibri" w:hAnsi="Calibri" w:cs="Times New Roman"/>
          <w:lang w:val="en-US" w:eastAsia="en-US"/>
        </w:rPr>
        <w:t>09:30                     Start Ca F</w:t>
      </w:r>
    </w:p>
    <w:p w:rsidR="00AE4679" w:rsidRPr="00AE4679" w:rsidRDefault="00AE4679" w:rsidP="00AE4679">
      <w:pPr>
        <w:spacing w:after="0" w:line="240" w:lineRule="auto"/>
        <w:rPr>
          <w:rFonts w:ascii="Calibri" w:eastAsia="Calibri" w:hAnsi="Calibri" w:cs="Times New Roman"/>
          <w:lang w:val="en-US" w:eastAsia="en-US"/>
        </w:rPr>
      </w:pPr>
      <w:r w:rsidRPr="00AE4679">
        <w:rPr>
          <w:rFonts w:ascii="Calibri" w:eastAsia="Calibri" w:hAnsi="Calibri" w:cs="Times New Roman"/>
          <w:lang w:val="en-US" w:eastAsia="en-US"/>
        </w:rPr>
        <w:t>09:45                     Start Ca M</w:t>
      </w:r>
    </w:p>
    <w:p w:rsidR="00AE4679" w:rsidRPr="00AE4679" w:rsidRDefault="00AE4679" w:rsidP="00AE4679">
      <w:pPr>
        <w:spacing w:after="0" w:line="240" w:lineRule="auto"/>
        <w:rPr>
          <w:rFonts w:ascii="Calibri" w:eastAsia="Calibri" w:hAnsi="Calibri" w:cs="Times New Roman"/>
          <w:lang w:val="en-US" w:eastAsia="en-US"/>
        </w:rPr>
      </w:pPr>
      <w:r w:rsidRPr="00AE4679">
        <w:rPr>
          <w:rFonts w:ascii="Calibri" w:eastAsia="Calibri" w:hAnsi="Calibri" w:cs="Times New Roman"/>
          <w:lang w:val="en-US" w:eastAsia="en-US"/>
        </w:rPr>
        <w:t>10:00                     Start Al F</w:t>
      </w:r>
    </w:p>
    <w:p w:rsidR="00AE4679" w:rsidRPr="00AE4679" w:rsidRDefault="00AE4679" w:rsidP="00AE4679">
      <w:pPr>
        <w:spacing w:after="0" w:line="240" w:lineRule="auto"/>
        <w:rPr>
          <w:rFonts w:ascii="Calibri" w:eastAsia="Calibri" w:hAnsi="Calibri" w:cs="Times New Roman"/>
          <w:lang w:val="en-US" w:eastAsia="en-US"/>
        </w:rPr>
      </w:pPr>
      <w:r w:rsidRPr="00AE4679">
        <w:rPr>
          <w:rFonts w:ascii="Calibri" w:eastAsia="Calibri" w:hAnsi="Calibri" w:cs="Times New Roman"/>
          <w:lang w:val="en-US" w:eastAsia="en-US"/>
        </w:rPr>
        <w:t>10:15                     Start Al M</w:t>
      </w:r>
    </w:p>
    <w:p w:rsidR="00AE4679" w:rsidRPr="00AE4679" w:rsidRDefault="00AE4679" w:rsidP="00AE4679">
      <w:pPr>
        <w:spacing w:after="0" w:line="240" w:lineRule="auto"/>
        <w:rPr>
          <w:rFonts w:ascii="Calibri" w:eastAsia="Calibri" w:hAnsi="Calibri" w:cs="Times New Roman"/>
          <w:lang w:val="en-US" w:eastAsia="en-US"/>
        </w:rPr>
      </w:pPr>
      <w:r w:rsidRPr="00AE4679">
        <w:rPr>
          <w:rFonts w:ascii="Calibri" w:eastAsia="Calibri" w:hAnsi="Calibri" w:cs="Times New Roman"/>
          <w:lang w:val="en-US" w:eastAsia="en-US"/>
        </w:rPr>
        <w:t>10:30                     Start Ju F</w:t>
      </w:r>
    </w:p>
    <w:p w:rsidR="00AE4679" w:rsidRPr="00AE4679" w:rsidRDefault="00AE4679" w:rsidP="00AE4679">
      <w:pPr>
        <w:spacing w:after="0" w:line="240" w:lineRule="auto"/>
        <w:rPr>
          <w:rFonts w:ascii="Calibri" w:eastAsia="Calibri" w:hAnsi="Calibri" w:cs="Times New Roman"/>
          <w:lang w:val="en-US" w:eastAsia="en-US"/>
        </w:rPr>
      </w:pPr>
      <w:r w:rsidRPr="00AE4679">
        <w:rPr>
          <w:rFonts w:ascii="Calibri" w:eastAsia="Calibri" w:hAnsi="Calibri" w:cs="Times New Roman"/>
          <w:lang w:val="en-US" w:eastAsia="en-US"/>
        </w:rPr>
        <w:t>10:45                     Start Ju M</w:t>
      </w:r>
    </w:p>
    <w:p w:rsidR="00AE4679" w:rsidRPr="00AE4679" w:rsidRDefault="00AE4679" w:rsidP="00AE4679">
      <w:pPr>
        <w:spacing w:after="0" w:line="240" w:lineRule="auto"/>
        <w:rPr>
          <w:rFonts w:ascii="Calibri" w:eastAsia="Calibri" w:hAnsi="Calibri" w:cs="Times New Roman"/>
          <w:lang w:eastAsia="en-US"/>
        </w:rPr>
      </w:pPr>
      <w:r w:rsidRPr="00AE4679">
        <w:rPr>
          <w:rFonts w:ascii="Calibri" w:eastAsia="Calibri" w:hAnsi="Calibri" w:cs="Times New Roman"/>
          <w:lang w:eastAsia="en-US"/>
        </w:rPr>
        <w:t>11:15                     Start Staffette Ragazzi</w:t>
      </w:r>
    </w:p>
    <w:p w:rsidR="00AE4679" w:rsidRPr="00AE4679" w:rsidRDefault="00AE4679" w:rsidP="00AE4679">
      <w:pPr>
        <w:spacing w:after="0" w:line="240" w:lineRule="auto"/>
        <w:rPr>
          <w:rFonts w:ascii="Calibri" w:eastAsia="Calibri" w:hAnsi="Calibri" w:cs="Times New Roman"/>
          <w:lang w:eastAsia="en-US"/>
        </w:rPr>
      </w:pPr>
      <w:r w:rsidRPr="00AE4679">
        <w:rPr>
          <w:rFonts w:ascii="Calibri" w:eastAsia="Calibri" w:hAnsi="Calibri" w:cs="Times New Roman"/>
          <w:lang w:eastAsia="en-US"/>
        </w:rPr>
        <w:t>11:45                     Start Staffette Cadetti</w:t>
      </w:r>
    </w:p>
    <w:p w:rsidR="00AE4679" w:rsidRPr="00AE4679" w:rsidRDefault="00AE4679" w:rsidP="00AE4679">
      <w:pPr>
        <w:spacing w:after="0" w:line="240" w:lineRule="auto"/>
        <w:rPr>
          <w:rFonts w:ascii="Calibri" w:eastAsia="Calibri" w:hAnsi="Calibri" w:cs="Times New Roman"/>
          <w:lang w:val="en-US" w:eastAsia="en-US"/>
        </w:rPr>
      </w:pPr>
      <w:r w:rsidRPr="00AE4679">
        <w:rPr>
          <w:rFonts w:ascii="Calibri" w:eastAsia="Calibri" w:hAnsi="Calibri" w:cs="Times New Roman"/>
          <w:lang w:val="en-US" w:eastAsia="en-US"/>
        </w:rPr>
        <w:t>12:15                     Start Staffette Allievi</w:t>
      </w:r>
    </w:p>
    <w:p w:rsidR="00AE4679" w:rsidRPr="00AE4679" w:rsidRDefault="00AE4679" w:rsidP="00AE4679">
      <w:pPr>
        <w:spacing w:after="0" w:line="240" w:lineRule="auto"/>
        <w:rPr>
          <w:rFonts w:ascii="Calibri" w:eastAsia="Calibri" w:hAnsi="Calibri" w:cs="Times New Roman"/>
          <w:lang w:val="en-US" w:eastAsia="en-US"/>
        </w:rPr>
      </w:pPr>
      <w:r w:rsidRPr="00AE4679">
        <w:rPr>
          <w:rFonts w:ascii="Calibri" w:eastAsia="Calibri" w:hAnsi="Calibri" w:cs="Times New Roman"/>
          <w:lang w:val="en-US" w:eastAsia="en-US"/>
        </w:rPr>
        <w:t>12:45                     Start Staffette Junior</w:t>
      </w:r>
    </w:p>
    <w:p w:rsidR="00AE4679" w:rsidRPr="00AE4679" w:rsidRDefault="00AE4679" w:rsidP="00AE4679">
      <w:pPr>
        <w:spacing w:after="0" w:line="240" w:lineRule="auto"/>
        <w:rPr>
          <w:rFonts w:ascii="Calibri" w:eastAsia="Calibri" w:hAnsi="Calibri" w:cs="Times New Roman"/>
          <w:lang w:eastAsia="en-US"/>
        </w:rPr>
      </w:pPr>
      <w:r w:rsidRPr="00AE4679">
        <w:rPr>
          <w:rFonts w:ascii="Calibri" w:eastAsia="Calibri" w:hAnsi="Calibri" w:cs="Times New Roman"/>
          <w:lang w:eastAsia="en-US"/>
        </w:rPr>
        <w:t>13.15                     Premiazioni Manifestazione Nazionale Studenteschi Duathlon</w:t>
      </w:r>
    </w:p>
    <w:p w:rsidR="00AE4679" w:rsidRPr="00AE4679" w:rsidRDefault="00AE4679" w:rsidP="00AE4679">
      <w:pPr>
        <w:spacing w:after="0" w:line="240" w:lineRule="auto"/>
        <w:rPr>
          <w:rFonts w:ascii="Calibri" w:eastAsia="Calibri" w:hAnsi="Calibri" w:cs="Times New Roman"/>
          <w:lang w:eastAsia="en-US"/>
        </w:rPr>
      </w:pPr>
      <w:r w:rsidRPr="00AE4679">
        <w:rPr>
          <w:rFonts w:ascii="Calibri" w:eastAsia="Calibri" w:hAnsi="Calibri" w:cs="Times New Roman"/>
          <w:lang w:eastAsia="en-US"/>
        </w:rPr>
        <w:t>13.30                     Pasta Party</w:t>
      </w:r>
    </w:p>
    <w:p w:rsidR="00AE4679" w:rsidRPr="00AE4679" w:rsidRDefault="00AE4679" w:rsidP="00AE4679">
      <w:pPr>
        <w:spacing w:after="0" w:line="240" w:lineRule="auto"/>
        <w:rPr>
          <w:rFonts w:ascii="Calibri" w:eastAsia="Calibri" w:hAnsi="Calibri" w:cs="Times New Roman"/>
          <w:lang w:eastAsia="en-US"/>
        </w:rPr>
      </w:pPr>
      <w:r w:rsidRPr="00AE4679">
        <w:rPr>
          <w:rFonts w:ascii="Calibri" w:eastAsia="Calibri" w:hAnsi="Calibri" w:cs="Times New Roman"/>
          <w:lang w:eastAsia="en-US"/>
        </w:rPr>
        <w:t xml:space="preserve">13.30                     TRIATHLON Giovani </w:t>
      </w:r>
      <w:r w:rsidR="00734734">
        <w:rPr>
          <w:rFonts w:ascii="Calibri" w:eastAsia="Calibri" w:hAnsi="Calibri" w:cs="Times New Roman"/>
          <w:lang w:eastAsia="en-US"/>
        </w:rPr>
        <w:t>4 x Mixed Relay</w:t>
      </w:r>
    </w:p>
    <w:p w:rsidR="00AE4679" w:rsidRPr="00AE4679" w:rsidRDefault="00AE4679" w:rsidP="00AE4679">
      <w:pPr>
        <w:spacing w:after="0" w:line="240" w:lineRule="auto"/>
        <w:rPr>
          <w:rFonts w:ascii="Calibri" w:eastAsia="Calibri" w:hAnsi="Calibri" w:cs="Times New Roman"/>
          <w:lang w:eastAsia="en-US"/>
        </w:rPr>
      </w:pPr>
      <w:r w:rsidRPr="00AE4679">
        <w:rPr>
          <w:rFonts w:ascii="Calibri" w:eastAsia="Calibri" w:hAnsi="Calibri" w:cs="Times New Roman"/>
          <w:lang w:eastAsia="en-US"/>
        </w:rPr>
        <w:t>15.00                     Rientro Delegazioni Regionali Studenteschi</w:t>
      </w:r>
    </w:p>
    <w:p w:rsidR="00AE4679" w:rsidRPr="00AE4679" w:rsidRDefault="00AE4679" w:rsidP="00AE4679">
      <w:pPr>
        <w:spacing w:after="0" w:line="240" w:lineRule="auto"/>
        <w:rPr>
          <w:rFonts w:ascii="Calibri" w:eastAsia="Calibri" w:hAnsi="Calibri" w:cs="Times New Roman"/>
          <w:lang w:eastAsia="en-US"/>
        </w:rPr>
      </w:pPr>
      <w:r w:rsidRPr="00AE4679">
        <w:rPr>
          <w:rFonts w:ascii="Calibri" w:eastAsia="Calibri" w:hAnsi="Calibri" w:cs="Times New Roman"/>
          <w:lang w:eastAsia="en-US"/>
        </w:rPr>
        <w:t>16.00                     Riunione Organizzazione Territoriale  –  Casaletto di CS Sport a Sant’Elpidio a Mare</w:t>
      </w:r>
    </w:p>
    <w:p w:rsidR="00AE4679" w:rsidRPr="00A2009B" w:rsidRDefault="00AE4679" w:rsidP="004437B8">
      <w:pPr>
        <w:spacing w:after="0" w:line="240" w:lineRule="auto"/>
        <w:jc w:val="both"/>
        <w:rPr>
          <w:b/>
          <w:i/>
          <w:u w:val="single"/>
        </w:rPr>
      </w:pPr>
    </w:p>
    <w:p w:rsidR="004437B8" w:rsidRPr="003C3956" w:rsidRDefault="004437B8" w:rsidP="004437B8">
      <w:pPr>
        <w:spacing w:after="0" w:line="240" w:lineRule="auto"/>
        <w:ind w:left="550" w:right="786"/>
        <w:jc w:val="both"/>
        <w:rPr>
          <w:rFonts w:ascii="Arial" w:hAnsi="Arial" w:cs="Arial"/>
          <w:b/>
          <w:sz w:val="18"/>
          <w:szCs w:val="18"/>
          <w:highlight w:val="yellow"/>
        </w:rPr>
      </w:pPr>
    </w:p>
    <w:p w:rsidR="004437B8" w:rsidRDefault="004437B8" w:rsidP="000B31F7">
      <w:pPr>
        <w:spacing w:after="0" w:line="240" w:lineRule="auto"/>
        <w:jc w:val="both"/>
      </w:pPr>
    </w:p>
    <w:p w:rsidR="001E1CA1" w:rsidRDefault="001E1CA1" w:rsidP="000B31F7">
      <w:pPr>
        <w:spacing w:after="0" w:line="240" w:lineRule="auto"/>
        <w:jc w:val="both"/>
      </w:pPr>
    </w:p>
    <w:p w:rsidR="007E3326" w:rsidRPr="00A2009B" w:rsidRDefault="007E3326" w:rsidP="000B31F7">
      <w:pPr>
        <w:spacing w:after="0" w:line="240" w:lineRule="auto"/>
        <w:jc w:val="both"/>
        <w:rPr>
          <w:b/>
          <w:i/>
          <w:u w:val="single"/>
        </w:rPr>
      </w:pPr>
      <w:r w:rsidRPr="00A2009B">
        <w:rPr>
          <w:b/>
          <w:i/>
          <w:u w:val="single"/>
        </w:rPr>
        <w:t>REGOLE DI GARA</w:t>
      </w:r>
    </w:p>
    <w:p w:rsidR="007E3326" w:rsidRDefault="007E3326" w:rsidP="000B31F7">
      <w:pPr>
        <w:spacing w:after="0" w:line="240" w:lineRule="auto"/>
        <w:jc w:val="both"/>
      </w:pPr>
      <w:r>
        <w:t>Si rimanda ai Regolamenti della Federazione Italiana Triathlon sulle regole di gara per la Disciplina del Duathlon e di condotta generale.</w:t>
      </w:r>
    </w:p>
    <w:p w:rsidR="000B31F7" w:rsidRDefault="000B31F7" w:rsidP="000B31F7">
      <w:pPr>
        <w:spacing w:after="0" w:line="240" w:lineRule="auto"/>
        <w:jc w:val="both"/>
      </w:pPr>
    </w:p>
    <w:p w:rsidR="001C3865" w:rsidRDefault="001C3865" w:rsidP="000B31F7">
      <w:pPr>
        <w:spacing w:after="0" w:line="240" w:lineRule="auto"/>
        <w:jc w:val="both"/>
      </w:pPr>
    </w:p>
    <w:p w:rsidR="007E3326" w:rsidRPr="00A2009B" w:rsidRDefault="007E3326" w:rsidP="000B31F7">
      <w:pPr>
        <w:spacing w:after="0" w:line="240" w:lineRule="auto"/>
        <w:jc w:val="both"/>
        <w:rPr>
          <w:b/>
          <w:i/>
          <w:u w:val="single"/>
        </w:rPr>
      </w:pPr>
      <w:r w:rsidRPr="00A2009B">
        <w:rPr>
          <w:b/>
          <w:i/>
          <w:u w:val="single"/>
        </w:rPr>
        <w:t>BRIEFING INSEGNANTI</w:t>
      </w:r>
    </w:p>
    <w:p w:rsidR="007E3326" w:rsidRDefault="007E3326" w:rsidP="000B31F7">
      <w:pPr>
        <w:spacing w:after="0" w:line="240" w:lineRule="auto"/>
        <w:jc w:val="both"/>
      </w:pPr>
      <w:r w:rsidRPr="00401430">
        <w:t>E’</w:t>
      </w:r>
      <w:r w:rsidRPr="00A548A6">
        <w:t xml:space="preserve"> previsto il Briefing agli Insegnanti subito dopo la sfilata sul campo di gara, </w:t>
      </w:r>
      <w:r w:rsidRPr="00401430">
        <w:t>dove saranno illustrate le procedure di svolgimento delle competizioni.</w:t>
      </w:r>
      <w:r w:rsidR="00401430">
        <w:t xml:space="preserve"> </w:t>
      </w:r>
      <w:r w:rsidR="000B31F7">
        <w:t>Durante il briefing gli studenti saranno sorvegliati dagli accompagnatori aggiuntivi e dai componenti degli Organi territoriali della Federazione.</w:t>
      </w:r>
    </w:p>
    <w:p w:rsidR="000B31F7" w:rsidRDefault="000B31F7" w:rsidP="000B31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4437B8" w:rsidRDefault="004437B8" w:rsidP="004437B8">
      <w:pPr>
        <w:spacing w:after="0" w:line="240" w:lineRule="auto"/>
        <w:jc w:val="both"/>
        <w:rPr>
          <w:b/>
          <w:i/>
          <w:u w:val="single"/>
        </w:rPr>
      </w:pPr>
    </w:p>
    <w:p w:rsidR="004437B8" w:rsidRPr="004437B8" w:rsidRDefault="004437B8" w:rsidP="004437B8">
      <w:pPr>
        <w:spacing w:after="0" w:line="240" w:lineRule="auto"/>
        <w:jc w:val="both"/>
        <w:rPr>
          <w:b/>
          <w:i/>
          <w:u w:val="single"/>
        </w:rPr>
      </w:pPr>
      <w:r w:rsidRPr="004437B8">
        <w:rPr>
          <w:b/>
          <w:i/>
          <w:u w:val="single"/>
        </w:rPr>
        <w:t>ISCRIZIONI</w:t>
      </w:r>
    </w:p>
    <w:p w:rsidR="004437B8" w:rsidRDefault="004437B8" w:rsidP="004437B8">
      <w:pPr>
        <w:spacing w:after="0" w:line="240" w:lineRule="auto"/>
        <w:jc w:val="both"/>
      </w:pPr>
      <w:r>
        <w:t xml:space="preserve">Ogni Istituto Scolastico dovrà </w:t>
      </w:r>
      <w:r w:rsidR="00F16E90">
        <w:t xml:space="preserve">confermare le iscrizioni </w:t>
      </w:r>
      <w:r w:rsidR="00734734">
        <w:t xml:space="preserve">attraverso il modulo B del portale dei Campionati Studenteschi e </w:t>
      </w:r>
      <w:r w:rsidR="00F16E90">
        <w:t>sull’allegato Modello B</w:t>
      </w:r>
      <w:r w:rsidR="00734734">
        <w:t xml:space="preserve"> della Federazione Triathlon</w:t>
      </w:r>
      <w:r w:rsidR="00F16E90">
        <w:t>, entro e non oltre il 2</w:t>
      </w:r>
      <w:r w:rsidR="003C3956">
        <w:t>3</w:t>
      </w:r>
      <w:r w:rsidR="00F16E90">
        <w:t xml:space="preserve"> maggio. </w:t>
      </w:r>
      <w:r>
        <w:t xml:space="preserve"> I Sigg. Docenti Accompagnatori dovranno consegnare in segreteria gare, al momento dell’arrivo, l’originale de</w:t>
      </w:r>
      <w:r w:rsidR="00734734">
        <w:t>i</w:t>
      </w:r>
      <w:r>
        <w:t xml:space="preserve"> M</w:t>
      </w:r>
      <w:r w:rsidR="00F16E90">
        <w:t>odell</w:t>
      </w:r>
      <w:r w:rsidR="00734734">
        <w:t>i</w:t>
      </w:r>
      <w:r w:rsidR="00F16E90">
        <w:t xml:space="preserve"> B,</w:t>
      </w:r>
      <w:r>
        <w:t xml:space="preserve"> che </w:t>
      </w:r>
      <w:r w:rsidR="00F16E90">
        <w:t xml:space="preserve">in questo caso </w:t>
      </w:r>
      <w:r>
        <w:t xml:space="preserve">si ricorda essere </w:t>
      </w:r>
      <w:r w:rsidR="00734734">
        <w:t xml:space="preserve">gli </w:t>
      </w:r>
      <w:r>
        <w:t>unic</w:t>
      </w:r>
      <w:r w:rsidR="00734734">
        <w:t>i</w:t>
      </w:r>
      <w:r>
        <w:t xml:space="preserve"> document</w:t>
      </w:r>
      <w:r w:rsidR="00734734">
        <w:t>i</w:t>
      </w:r>
      <w:r>
        <w:t xml:space="preserve"> valid</w:t>
      </w:r>
      <w:r w:rsidR="00734734">
        <w:t>i</w:t>
      </w:r>
      <w:r>
        <w:t xml:space="preserve"> ai fini dell’ammissione alle gare. Visti i tempi ristretti, si raccomanda una attenta compilazione de</w:t>
      </w:r>
      <w:r w:rsidR="00734734">
        <w:t>i</w:t>
      </w:r>
      <w:r>
        <w:t xml:space="preserve"> Mod. </w:t>
      </w:r>
      <w:r w:rsidR="00A77F33">
        <w:t>B</w:t>
      </w:r>
      <w:r>
        <w:t xml:space="preserve">, considerando che </w:t>
      </w:r>
      <w:r w:rsidR="00734734">
        <w:t>gli</w:t>
      </w:r>
      <w:r>
        <w:t xml:space="preserve"> stess</w:t>
      </w:r>
      <w:r w:rsidR="00734734">
        <w:t>i</w:t>
      </w:r>
      <w:r>
        <w:t xml:space="preserve"> avr</w:t>
      </w:r>
      <w:r w:rsidR="00734734">
        <w:t>anno</w:t>
      </w:r>
      <w:r>
        <w:t xml:space="preserve"> validità sia per l’aspetto tecnico che logistico. </w:t>
      </w:r>
    </w:p>
    <w:p w:rsidR="004437B8" w:rsidRDefault="004437B8" w:rsidP="004437B8">
      <w:pPr>
        <w:spacing w:after="0" w:line="240" w:lineRule="auto"/>
        <w:jc w:val="both"/>
      </w:pPr>
      <w:r>
        <w:t>All’atto dell’iscrizione si chiede anche di segnalare eventuali casi di partecipanti con particolari esigenze (ad es. allergie, intolleranze alimentari o a farmaci e altro)</w:t>
      </w:r>
    </w:p>
    <w:p w:rsidR="004437B8" w:rsidRDefault="004437B8" w:rsidP="000B31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1C3865" w:rsidRDefault="001C3865" w:rsidP="000B31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4437B8" w:rsidRPr="00A2009B" w:rsidRDefault="004437B8" w:rsidP="004437B8">
      <w:pPr>
        <w:spacing w:after="0" w:line="240" w:lineRule="auto"/>
        <w:jc w:val="both"/>
        <w:rPr>
          <w:b/>
          <w:i/>
          <w:u w:val="single"/>
        </w:rPr>
      </w:pPr>
      <w:r w:rsidRPr="00A2009B">
        <w:rPr>
          <w:b/>
          <w:i/>
          <w:u w:val="single"/>
        </w:rPr>
        <w:t>INTEGRAZIONI e SOSTITUZIONI</w:t>
      </w:r>
    </w:p>
    <w:p w:rsidR="004437B8" w:rsidRDefault="004437B8" w:rsidP="004437B8">
      <w:pPr>
        <w:spacing w:after="0" w:line="240" w:lineRule="auto"/>
        <w:jc w:val="both"/>
      </w:pPr>
      <w:r>
        <w:t>Sono consentite le seguenti sostituzioni:</w:t>
      </w:r>
    </w:p>
    <w:p w:rsidR="004437B8" w:rsidRDefault="004437B8" w:rsidP="004437B8">
      <w:pPr>
        <w:spacing w:after="0" w:line="240" w:lineRule="auto"/>
        <w:jc w:val="both"/>
      </w:pPr>
      <w:r w:rsidRPr="00A2009B">
        <w:rPr>
          <w:b/>
        </w:rPr>
        <w:t>Gare individuali</w:t>
      </w:r>
      <w:r>
        <w:t>:, per ciascuna categoria può rientrare il 4 classificato nelle prove regionali, qualora uno dei primi tre non possa più partecipare per comprovati motivi.</w:t>
      </w:r>
    </w:p>
    <w:p w:rsidR="004437B8" w:rsidRDefault="004437B8" w:rsidP="004437B8">
      <w:pPr>
        <w:spacing w:after="0" w:line="240" w:lineRule="auto"/>
        <w:jc w:val="both"/>
      </w:pPr>
      <w:r w:rsidRPr="00A2009B">
        <w:rPr>
          <w:b/>
        </w:rPr>
        <w:t>Gare a staffetta</w:t>
      </w:r>
      <w:r>
        <w:t xml:space="preserve">: per ciascuna staffetta d’Istituto sono consentite massimo 2 sostituzioni (1 maschio e 1 femmina), sempre nell’ambito della stessa categoria, qualora uno o due  componenti non possano più partecipare per comprovati motivi. </w:t>
      </w:r>
      <w:r w:rsidRPr="007E3326">
        <w:rPr>
          <w:u w:val="single"/>
        </w:rPr>
        <w:t>Le sostituzioni saranno consentite a condizione che gli studenti risultino</w:t>
      </w:r>
      <w:r w:rsidR="00734734">
        <w:rPr>
          <w:u w:val="single"/>
        </w:rPr>
        <w:t xml:space="preserve"> iscritti sul portale dei Campionati e presenti</w:t>
      </w:r>
      <w:r w:rsidRPr="007E3326">
        <w:rPr>
          <w:u w:val="single"/>
        </w:rPr>
        <w:t xml:space="preserve"> nelle classifiche regionali, indipendentemente se nella gara individuale o se componenti di staffette non qualificate</w:t>
      </w:r>
      <w:r>
        <w:t>.</w:t>
      </w:r>
    </w:p>
    <w:p w:rsidR="00F16E90" w:rsidRDefault="00F16E90" w:rsidP="004437B8">
      <w:pPr>
        <w:spacing w:after="0" w:line="240" w:lineRule="auto"/>
        <w:jc w:val="both"/>
      </w:pPr>
    </w:p>
    <w:p w:rsidR="004437B8" w:rsidRDefault="004437B8" w:rsidP="004437B8">
      <w:pPr>
        <w:spacing w:after="0" w:line="240" w:lineRule="auto"/>
        <w:jc w:val="both"/>
      </w:pPr>
      <w:r>
        <w:t xml:space="preserve">Tutte le </w:t>
      </w:r>
      <w:r w:rsidR="00F16E90">
        <w:t xml:space="preserve">conferme di iscrizione, con le eventuali </w:t>
      </w:r>
      <w:r>
        <w:t>integrazioni e le sostituzioni</w:t>
      </w:r>
      <w:r w:rsidR="00F16E90">
        <w:t>,</w:t>
      </w:r>
      <w:r>
        <w:t xml:space="preserve"> andranno comunicate entro e non oltre il 2</w:t>
      </w:r>
      <w:r w:rsidR="003C3956">
        <w:t>3</w:t>
      </w:r>
      <w:r>
        <w:t xml:space="preserve"> maggio al seguente indirizzo mail: </w:t>
      </w:r>
      <w:hyperlink r:id="rId9" w:history="1">
        <w:r w:rsidRPr="00F9533E">
          <w:rPr>
            <w:rStyle w:val="Collegamentoipertestuale"/>
          </w:rPr>
          <w:t>ufficiogare@fitri.it</w:t>
        </w:r>
      </w:hyperlink>
      <w:r>
        <w:t>,</w:t>
      </w:r>
      <w:r w:rsidR="00734734">
        <w:t xml:space="preserve"> </w:t>
      </w:r>
      <w:r>
        <w:t xml:space="preserve">all’attenzione di </w:t>
      </w:r>
      <w:r w:rsidR="00946B0D">
        <w:t>Laura</w:t>
      </w:r>
      <w:r>
        <w:t>. Le comunicazioni dovranno pervenire dalla mail dell’Istituto, e non da quelle personali degli Insegnanti.</w:t>
      </w:r>
    </w:p>
    <w:p w:rsidR="001C3865" w:rsidRDefault="001C3865">
      <w:r>
        <w:br w:type="page"/>
      </w:r>
    </w:p>
    <w:p w:rsidR="004437B8" w:rsidRDefault="004437B8" w:rsidP="000B31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0B31F7" w:rsidRPr="000B31F7" w:rsidRDefault="000B31F7" w:rsidP="000B31F7">
      <w:pPr>
        <w:spacing w:after="0" w:line="240" w:lineRule="auto"/>
        <w:jc w:val="both"/>
        <w:rPr>
          <w:b/>
          <w:i/>
          <w:u w:val="single"/>
        </w:rPr>
      </w:pPr>
      <w:r w:rsidRPr="000B31F7">
        <w:rPr>
          <w:b/>
          <w:i/>
          <w:u w:val="single"/>
        </w:rPr>
        <w:t>ACCOMPAGNAMENTO DEGLI ALUNNI</w:t>
      </w:r>
    </w:p>
    <w:p w:rsidR="001C3865" w:rsidRDefault="0010759F" w:rsidP="0010759F">
      <w:pPr>
        <w:spacing w:after="0" w:line="240" w:lineRule="auto"/>
        <w:jc w:val="both"/>
      </w:pPr>
      <w:r>
        <w:t xml:space="preserve">Ogni Istituto Scolastico </w:t>
      </w:r>
      <w:r w:rsidR="00734734">
        <w:t xml:space="preserve">qualificatosi </w:t>
      </w:r>
      <w:r w:rsidR="001C3865">
        <w:t xml:space="preserve">con la </w:t>
      </w:r>
      <w:r w:rsidR="00734734">
        <w:t xml:space="preserve">staffetta </w:t>
      </w:r>
      <w:r>
        <w:t>dovrà prevedere la presenza d</w:t>
      </w:r>
      <w:r w:rsidR="001C3865">
        <w:t>i 1</w:t>
      </w:r>
      <w:r>
        <w:t xml:space="preserve"> docente di educazione fisi</w:t>
      </w:r>
      <w:r w:rsidR="001C3865">
        <w:t>ca della scuola di appartenenza, anche se lo stesso Istituto ha due staffette qualificate.</w:t>
      </w:r>
    </w:p>
    <w:p w:rsidR="001C3865" w:rsidRDefault="001C3865" w:rsidP="001C3865">
      <w:pPr>
        <w:spacing w:after="0" w:line="240" w:lineRule="auto"/>
        <w:jc w:val="both"/>
      </w:pPr>
      <w:r>
        <w:t>Ogni Istituto Scolastico qualificatosi con 2 o più studenti</w:t>
      </w:r>
      <w:r w:rsidR="0010759F">
        <w:t xml:space="preserve"> </w:t>
      </w:r>
      <w:r>
        <w:t>dovrà prevedere la presenza di 1 docente di educazione fisica della scuola di appartenenza. Nel caso in cui gli studenti qualificati siano più di 8 i docenti possono salire a 2.</w:t>
      </w:r>
    </w:p>
    <w:p w:rsidR="001C3865" w:rsidRDefault="001C3865" w:rsidP="001C3865">
      <w:pPr>
        <w:spacing w:after="0" w:line="240" w:lineRule="auto"/>
        <w:jc w:val="both"/>
      </w:pPr>
      <w:r>
        <w:t>Ogni Istituto Scolastico qualificatosi con 1 studente potrà affidare lo studente ai docenti degli altri Istituti della Regione, secondo le procedure previste in questi casi.</w:t>
      </w:r>
    </w:p>
    <w:p w:rsidR="0010759F" w:rsidRDefault="0010759F" w:rsidP="0010759F">
      <w:pPr>
        <w:spacing w:after="0" w:line="240" w:lineRule="auto"/>
        <w:jc w:val="both"/>
      </w:pPr>
      <w:r>
        <w:t xml:space="preserve">Nel caso di impossibilità dei docenti preposti ad accettare l’incarico, il Dirigente Scolastico potrà individuare, quali accompagnatori, docenti di altre materie cultori dello sport interessato; nel caso di ulteriore impossibilità avrà cura di informare la competente Direzione Scolastica Regionale che provvederà ad incaricare, con i medesimi criteri, un docente di altra scuola. Gli accompagnatori saranno alloggiati in camere doppie, o triple qualora la struttura alberghiera disponga di Bungalow o Case mobili con stanze separate. </w:t>
      </w:r>
    </w:p>
    <w:p w:rsidR="0010759F" w:rsidRDefault="0010759F" w:rsidP="0010759F">
      <w:pPr>
        <w:spacing w:after="0" w:line="240" w:lineRule="auto"/>
        <w:jc w:val="both"/>
      </w:pPr>
      <w:r>
        <w:t>Si richiama l’attenzione circa l’obbligo di una attenta ed assidua vigilanza degli alunni con l’assunzione delle connesse responsabilità previste dalla normativa vigente (art. 2047 C.C.; L. 312/80). Si chiede cortesemente di segnalare</w:t>
      </w:r>
      <w:r w:rsidR="004437B8">
        <w:t xml:space="preserve"> i</w:t>
      </w:r>
      <w:r>
        <w:t xml:space="preserve"> nominativi dei docenti accompagnatori e tutti i loro recapiti telefonici e mail, </w:t>
      </w:r>
      <w:r w:rsidR="004437B8">
        <w:t>inviandoli</w:t>
      </w:r>
      <w:r>
        <w:t xml:space="preserve"> all’indirizzo mail: </w:t>
      </w:r>
      <w:hyperlink r:id="rId10" w:history="1">
        <w:r w:rsidRPr="00F9533E">
          <w:rPr>
            <w:rStyle w:val="Collegamentoipertestuale"/>
          </w:rPr>
          <w:t>anitatamburri@fitri.it</w:t>
        </w:r>
      </w:hyperlink>
      <w:r>
        <w:t>, all’</w:t>
      </w:r>
      <w:r w:rsidR="00946B0D">
        <w:t>attenzione di Anita</w:t>
      </w:r>
      <w:r>
        <w:t>.</w:t>
      </w:r>
    </w:p>
    <w:p w:rsidR="0010759F" w:rsidRDefault="0010759F" w:rsidP="000B31F7">
      <w:pPr>
        <w:spacing w:after="0" w:line="240" w:lineRule="auto"/>
        <w:jc w:val="both"/>
      </w:pPr>
    </w:p>
    <w:p w:rsidR="001C3865" w:rsidRDefault="001C3865" w:rsidP="000B31F7">
      <w:pPr>
        <w:spacing w:after="0" w:line="240" w:lineRule="auto"/>
        <w:jc w:val="both"/>
      </w:pPr>
    </w:p>
    <w:p w:rsidR="005216C8" w:rsidRPr="005216C8" w:rsidRDefault="00B53F8E" w:rsidP="00A77F33">
      <w:pPr>
        <w:spacing w:after="0" w:line="240" w:lineRule="auto"/>
        <w:jc w:val="both"/>
        <w:rPr>
          <w:b/>
          <w:i/>
          <w:u w:val="single"/>
        </w:rPr>
      </w:pPr>
      <w:r>
        <w:rPr>
          <w:b/>
          <w:i/>
          <w:u w:val="single"/>
        </w:rPr>
        <w:t>IDONEITÀ SPORTIVA</w:t>
      </w:r>
    </w:p>
    <w:p w:rsidR="005216C8" w:rsidRDefault="00B53F8E" w:rsidP="005216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  <w:r>
        <w:t>Come previsto dal Progetto Tecnico dei Campionati Studenteschi, t</w:t>
      </w:r>
      <w:r w:rsidR="00A77F33">
        <w:t xml:space="preserve">utti i partecipanti alla manifestazione dovranno essere in possesso del certificato di idoneità all’attività sportiva agonistica (come previsto dal D.M. 18.02.1982). I Dirigenti scolastici attesteranno con l’iscrizione l’effettiva frequenza degli studenti e il possesso del certificato medico di idoneità alla pratica sportiva. </w:t>
      </w:r>
    </w:p>
    <w:p w:rsidR="005216C8" w:rsidRPr="00A548A6" w:rsidRDefault="00B53F8E" w:rsidP="005216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  <w:r>
        <w:t>Tuttavia, c</w:t>
      </w:r>
      <w:r w:rsidR="00355B4D">
        <w:t xml:space="preserve">onsiderato che la Manifestazione di Porto Sant’Elpidio </w:t>
      </w:r>
      <w:r w:rsidR="008D18B4">
        <w:t>è Promozionale;</w:t>
      </w:r>
      <w:r w:rsidR="00355B4D">
        <w:t xml:space="preserve"> che per la disciplina Triathlon il citato D.M. prevede fino a 13 anni compresi il solo possesso del certificato non agonistico</w:t>
      </w:r>
      <w:r w:rsidR="008D18B4">
        <w:t>;</w:t>
      </w:r>
      <w:r w:rsidR="00355B4D">
        <w:t xml:space="preserve"> che per Regolamento Federale dai 14 anni in su è possibile praticare le discipline del Triathlon Duathlon e Aquathlon con il possesso della certificazione medica non agonistica per distanze di gara inferiori a quelle agonistiche</w:t>
      </w:r>
      <w:r w:rsidR="008D18B4">
        <w:t>;</w:t>
      </w:r>
      <w:r w:rsidR="00355B4D">
        <w:t xml:space="preserve"> che le distanze di gara degli Studenteschi Duathlon di Porto Sant’Elpidio sono ampiamente inferiori alle min</w:t>
      </w:r>
      <w:r w:rsidR="007D1067">
        <w:t>i</w:t>
      </w:r>
      <w:r w:rsidR="00355B4D">
        <w:t xml:space="preserve">me </w:t>
      </w:r>
      <w:r w:rsidR="007D1067">
        <w:t xml:space="preserve">agonistiche </w:t>
      </w:r>
      <w:r w:rsidR="00355B4D">
        <w:t>del Duathlon (</w:t>
      </w:r>
      <w:r>
        <w:t xml:space="preserve">ovvero </w:t>
      </w:r>
      <w:r w:rsidR="007D1067">
        <w:t>Super</w:t>
      </w:r>
      <w:r w:rsidR="001F61C3">
        <w:t xml:space="preserve"> </w:t>
      </w:r>
      <w:r w:rsidR="007D1067">
        <w:t>Sprint 2,5km – 10km – 1,0km)</w:t>
      </w:r>
      <w:r w:rsidR="008D18B4">
        <w:t>:</w:t>
      </w:r>
      <w:r>
        <w:t xml:space="preserve"> è consentita la partecipazione anche con il possesso del certificato medico non agonistico o con quello agonistico di altro sport. Si consiglia comunque per gli studenti qualificati dai 14 anni in su </w:t>
      </w:r>
      <w:r w:rsidRPr="00AE4679">
        <w:t xml:space="preserve">(anni solari </w:t>
      </w:r>
      <w:r w:rsidR="00AE4679" w:rsidRPr="00AE4679">
        <w:t xml:space="preserve">2003, </w:t>
      </w:r>
      <w:r w:rsidRPr="00AE4679">
        <w:t>2002, 2001, 200</w:t>
      </w:r>
      <w:r w:rsidR="00AE4679" w:rsidRPr="00AE4679">
        <w:t>0, 1999, 1998</w:t>
      </w:r>
      <w:r w:rsidRPr="00AE4679">
        <w:t xml:space="preserve">), </w:t>
      </w:r>
      <w:r w:rsidR="005216C8" w:rsidRPr="00AE4679">
        <w:t xml:space="preserve"> di  provved</w:t>
      </w:r>
      <w:r w:rsidRPr="00AE4679">
        <w:t>ere</w:t>
      </w:r>
      <w:r w:rsidR="005216C8" w:rsidRPr="00AE4679">
        <w:t xml:space="preserve"> ad effettuare le nuove visite medico sporti</w:t>
      </w:r>
      <w:r w:rsidR="005216C8" w:rsidRPr="00A548A6">
        <w:t xml:space="preserve">ve, o a farsi rilasciare duplicato </w:t>
      </w:r>
      <w:r>
        <w:t xml:space="preserve">per il Triathlon </w:t>
      </w:r>
      <w:r w:rsidR="005216C8" w:rsidRPr="00A548A6">
        <w:t xml:space="preserve">di quella già fatta per altri Sport rientranti nella categoria ammessa dal citato D.M. </w:t>
      </w:r>
    </w:p>
    <w:p w:rsidR="00A77F33" w:rsidRDefault="00A77F33" w:rsidP="005216C8">
      <w:pPr>
        <w:spacing w:after="0" w:line="240" w:lineRule="auto"/>
        <w:jc w:val="both"/>
      </w:pPr>
      <w:r>
        <w:t>In ogni caso, il Comitato Organizzatore, garantisce per tutta la durata della manifestazione l’appropriata assistenza medica</w:t>
      </w:r>
      <w:r w:rsidR="005216C8">
        <w:t>, la presenza di Tenda Medica attrezzata PMA,</w:t>
      </w:r>
      <w:r>
        <w:t xml:space="preserve"> e la presenza di ambulanze con defibrillatore.</w:t>
      </w:r>
    </w:p>
    <w:p w:rsidR="001C3865" w:rsidRDefault="001C3865">
      <w:r>
        <w:br w:type="page"/>
      </w:r>
    </w:p>
    <w:p w:rsidR="00A77F33" w:rsidRDefault="00A77F33" w:rsidP="00A77F33">
      <w:pPr>
        <w:spacing w:after="0" w:line="240" w:lineRule="auto"/>
        <w:jc w:val="both"/>
      </w:pPr>
    </w:p>
    <w:p w:rsidR="005216C8" w:rsidRPr="005216C8" w:rsidRDefault="00A77F33" w:rsidP="00A77F33">
      <w:pPr>
        <w:spacing w:after="0" w:line="240" w:lineRule="auto"/>
        <w:jc w:val="both"/>
        <w:rPr>
          <w:b/>
          <w:i/>
          <w:u w:val="single"/>
        </w:rPr>
      </w:pPr>
      <w:r w:rsidRPr="005216C8">
        <w:rPr>
          <w:b/>
          <w:i/>
          <w:u w:val="single"/>
        </w:rPr>
        <w:t xml:space="preserve">DOCUMENTO D’IDENTITA’ E TESSERA SANITARIA </w:t>
      </w:r>
    </w:p>
    <w:p w:rsidR="00A77F33" w:rsidRDefault="00A77F33" w:rsidP="00A77F33">
      <w:pPr>
        <w:spacing w:after="0" w:line="240" w:lineRule="auto"/>
        <w:jc w:val="both"/>
      </w:pPr>
      <w:r>
        <w:t xml:space="preserve">Tutti gli studenti partecipanti dovranno essere muniti di documento di identità personale valido a tutti gli effetti e fotocopia della tessera sanitaria rilasciata dal S.S.N. In assenza del documento di identità è possibile utilizzare in sostituzione del documento il mod. identità scaricabile dal sito www.campionatistudenteschi.it. Il modulo, firmato dal Dirigente scolastico, dovrà essere consegnato in originale al Comitato Organizzatore all’atto dell’accredito. </w:t>
      </w:r>
    </w:p>
    <w:p w:rsidR="0010759F" w:rsidRDefault="0010759F" w:rsidP="000B31F7">
      <w:pPr>
        <w:spacing w:after="0" w:line="240" w:lineRule="auto"/>
        <w:jc w:val="both"/>
      </w:pPr>
    </w:p>
    <w:p w:rsidR="001C3865" w:rsidRDefault="001C3865" w:rsidP="000B31F7">
      <w:pPr>
        <w:spacing w:after="0" w:line="240" w:lineRule="auto"/>
        <w:jc w:val="both"/>
      </w:pPr>
    </w:p>
    <w:p w:rsidR="004437B8" w:rsidRPr="004437B8" w:rsidRDefault="0010759F" w:rsidP="0010759F">
      <w:pPr>
        <w:spacing w:after="0" w:line="240" w:lineRule="auto"/>
        <w:jc w:val="both"/>
        <w:rPr>
          <w:b/>
          <w:i/>
          <w:u w:val="single"/>
        </w:rPr>
      </w:pPr>
      <w:r w:rsidRPr="004437B8">
        <w:rPr>
          <w:b/>
          <w:i/>
          <w:u w:val="single"/>
        </w:rPr>
        <w:t>ALLOGGIO</w:t>
      </w:r>
    </w:p>
    <w:p w:rsidR="0010759F" w:rsidRDefault="0010759F" w:rsidP="0010759F">
      <w:pPr>
        <w:spacing w:after="0" w:line="240" w:lineRule="auto"/>
        <w:jc w:val="both"/>
      </w:pPr>
      <w:r>
        <w:t>Le comitive alloggeranno presso le strutture alberghiere, ubicate in città e località limitrofe, predisposte dal</w:t>
      </w:r>
      <w:r w:rsidR="004437B8">
        <w:t>la Federazione Triathlon, e</w:t>
      </w:r>
      <w:r>
        <w:t xml:space="preserve"> che verranno comunicate agli </w:t>
      </w:r>
      <w:r w:rsidR="004437B8">
        <w:t>Istituti Scolastici dalla Federazione</w:t>
      </w:r>
      <w:r>
        <w:t>. Si segnala che le strutture potranno essere composte da bungalow o case mobili.</w:t>
      </w:r>
    </w:p>
    <w:p w:rsidR="004437B8" w:rsidRDefault="004437B8" w:rsidP="0010759F">
      <w:pPr>
        <w:spacing w:after="0" w:line="240" w:lineRule="auto"/>
        <w:jc w:val="both"/>
      </w:pPr>
      <w:r>
        <w:t xml:space="preserve">Per gli alloggi si prega di fare riferimento alla mail: </w:t>
      </w:r>
      <w:hyperlink r:id="rId11" w:history="1">
        <w:r w:rsidRPr="00F9533E">
          <w:rPr>
            <w:rStyle w:val="Collegamentoipertestuale"/>
          </w:rPr>
          <w:t>anitatamburri@fitri.it</w:t>
        </w:r>
      </w:hyperlink>
      <w:r>
        <w:t>, all’</w:t>
      </w:r>
      <w:r w:rsidR="00946B0D">
        <w:t>attenzione di Anita</w:t>
      </w:r>
      <w:r>
        <w:t>.</w:t>
      </w:r>
    </w:p>
    <w:p w:rsidR="00A2009B" w:rsidRDefault="00A2009B" w:rsidP="000B31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1C3865" w:rsidRDefault="001C3865" w:rsidP="000B31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5216C8" w:rsidRPr="005216C8" w:rsidRDefault="005216C8" w:rsidP="005216C8">
      <w:pPr>
        <w:spacing w:after="0" w:line="240" w:lineRule="auto"/>
        <w:jc w:val="both"/>
        <w:rPr>
          <w:b/>
          <w:i/>
          <w:u w:val="single"/>
        </w:rPr>
      </w:pPr>
      <w:r w:rsidRPr="005216C8">
        <w:rPr>
          <w:b/>
          <w:i/>
          <w:u w:val="single"/>
        </w:rPr>
        <w:t>TRASPORTI</w:t>
      </w:r>
    </w:p>
    <w:p w:rsidR="00AF545A" w:rsidRDefault="005216C8" w:rsidP="00AF545A">
      <w:pPr>
        <w:spacing w:after="0" w:line="240" w:lineRule="auto"/>
        <w:jc w:val="both"/>
      </w:pPr>
      <w:r w:rsidRPr="00A548A6">
        <w:t>I trasferimenti per Porto Sant’Elpidio saranno curati della Federazione, ed effettuati con Pullman dei Corpi di Polizia dello Stato o Civili, dai Capoluoghi di Regione o dalle Città di maggior concentrazione di Istituti qualificati. Ai trasferimenti locali (dalla Sede dell’Istituto alla partenza del Pullman) provvederà il Comitato Regionale o il Delegato. In alcune Regioni è possibile che venga adottata anche una forma diversa di trasferimento per la Sede della Manifestazione Nazionale.</w:t>
      </w:r>
      <w:r w:rsidR="00AF545A" w:rsidRPr="00AF545A">
        <w:t xml:space="preserve"> </w:t>
      </w:r>
      <w:r w:rsidR="00AF545A">
        <w:t xml:space="preserve">Nell’ottica della razionalizzazione delle economie, ove possibile considerando il numero dei partecipanti, nelle regioni limitrofe saranno predisposti piani viaggio in pullman per più regioni. </w:t>
      </w:r>
    </w:p>
    <w:p w:rsidR="00AF545A" w:rsidRDefault="00AF545A" w:rsidP="00AF545A">
      <w:pPr>
        <w:spacing w:after="0" w:line="240" w:lineRule="auto"/>
        <w:jc w:val="both"/>
      </w:pPr>
      <w:r>
        <w:t xml:space="preserve">Tutte le informazioni relative a piani viaggio e trasporti vanno indirizzate alla mail: </w:t>
      </w:r>
      <w:hyperlink r:id="rId12" w:history="1">
        <w:r w:rsidR="003C3956" w:rsidRPr="0069096D">
          <w:rPr>
            <w:rStyle w:val="Collegamentoipertestuale"/>
          </w:rPr>
          <w:t>veruskadeangelis@fitri.it</w:t>
        </w:r>
      </w:hyperlink>
      <w:r>
        <w:t>, all’attenzione di Verus</w:t>
      </w:r>
      <w:r w:rsidR="003C3956">
        <w:t>k</w:t>
      </w:r>
      <w:r>
        <w:t>a.</w:t>
      </w:r>
    </w:p>
    <w:p w:rsidR="005216C8" w:rsidRPr="00A548A6" w:rsidRDefault="00AF545A" w:rsidP="005216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  <w:r>
        <w:t>Non è prevista la possibilità per i partecipanti alle gare di posticipare l’arrivo o anticipare la partenza dalle sedi delle manifestazioni rispetto a quanto stabilito nel programma. Solo per circostanze di natura assolutamente eccezionale il Comitato Organizzatore potrà autorizzare la permane</w:t>
      </w:r>
      <w:r w:rsidR="003C3956">
        <w:t>nza per i giorni successivi al 1</w:t>
      </w:r>
      <w:r>
        <w:t xml:space="preserve"> giugno, ma non oltre il termine della Manifestazione generale (</w:t>
      </w:r>
      <w:r w:rsidR="003C3956">
        <w:t>4</w:t>
      </w:r>
      <w:r>
        <w:t xml:space="preserve"> giugno), considerato che alcuni studenti possono risultare anche tesserati per le Società Sportive Affiliate alla Federazione, e partecipanti alle gare dei giorni successivi. In tal caso è necessario che gli Studenti consegnino l’autorizzazione di chi esercita la patria potestà per i minori, con il visto del Dirigente scolastico della scuola di appartenenza, per l’affido ad un Dirigente della Società Sportiva presente in loco, o al Dirigente del Comitato Regionale Triathlon di competenza, purchè sempre presente in loco. Ove ostino difficoltà organizzative l’autorizzazione potrà essere negata.</w:t>
      </w:r>
    </w:p>
    <w:p w:rsidR="005216C8" w:rsidRDefault="005216C8" w:rsidP="005216C8">
      <w:pPr>
        <w:spacing w:after="0" w:line="240" w:lineRule="auto"/>
        <w:jc w:val="both"/>
      </w:pPr>
    </w:p>
    <w:p w:rsidR="00946B0D" w:rsidRDefault="00946B0D" w:rsidP="000B31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946B0D" w:rsidRPr="00946B0D" w:rsidRDefault="00946B0D" w:rsidP="00946B0D">
      <w:pPr>
        <w:spacing w:after="0" w:line="240" w:lineRule="auto"/>
        <w:jc w:val="both"/>
        <w:rPr>
          <w:b/>
          <w:i/>
          <w:u w:val="single"/>
        </w:rPr>
      </w:pPr>
      <w:r w:rsidRPr="00946B0D">
        <w:rPr>
          <w:b/>
          <w:i/>
          <w:u w:val="single"/>
        </w:rPr>
        <w:t>COPERTURE ASSICURATIVE</w:t>
      </w:r>
    </w:p>
    <w:p w:rsidR="00946B0D" w:rsidRDefault="00946B0D" w:rsidP="00946B0D">
      <w:pPr>
        <w:spacing w:after="0" w:line="240" w:lineRule="auto"/>
        <w:jc w:val="both"/>
      </w:pPr>
      <w:r>
        <w:t>Il C.O.N.I. copre i rischi derivanti da infortuni per tutti i partecipanti ai Campionati Studenteschi (studenti, docenti, accompagnatori) in ogni loro fase, ed in questo caso per la Manifestazione Promozionale Nazionale. E’ altresì prevista una copertura infortuni e contro i rischi derivanti da responsabilità civile per  l’Organizzazione dell’Evento</w:t>
      </w:r>
      <w:r w:rsidR="00BB2629">
        <w:t>.</w:t>
      </w:r>
    </w:p>
    <w:p w:rsidR="00A2009B" w:rsidRDefault="00A2009B" w:rsidP="000B31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5137B7" w:rsidRDefault="005137B7" w:rsidP="000B31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1C3865" w:rsidRDefault="001C3865" w:rsidP="000B31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060D14" w:rsidRDefault="00060D14" w:rsidP="007842C7">
      <w:pPr>
        <w:spacing w:after="0" w:line="240" w:lineRule="auto"/>
        <w:jc w:val="both"/>
        <w:rPr>
          <w:b/>
          <w:i/>
          <w:u w:val="single"/>
        </w:rPr>
      </w:pPr>
      <w:r w:rsidRPr="00A548A6">
        <w:rPr>
          <w:b/>
          <w:i/>
          <w:u w:val="single"/>
        </w:rPr>
        <w:t>REFERENT</w:t>
      </w:r>
      <w:r w:rsidRPr="007842C7">
        <w:rPr>
          <w:b/>
          <w:i/>
          <w:u w:val="single"/>
        </w:rPr>
        <w:t>I</w:t>
      </w:r>
    </w:p>
    <w:p w:rsidR="005137B7" w:rsidRPr="00A548A6" w:rsidRDefault="005137B7" w:rsidP="007842C7">
      <w:pPr>
        <w:spacing w:after="0" w:line="240" w:lineRule="auto"/>
        <w:jc w:val="both"/>
        <w:rPr>
          <w:b/>
          <w:i/>
          <w:u w:val="single"/>
        </w:rPr>
      </w:pPr>
    </w:p>
    <w:p w:rsidR="00060D14" w:rsidRDefault="00060D14" w:rsidP="00060D14">
      <w:pPr>
        <w:spacing w:after="0" w:line="240" w:lineRule="auto"/>
        <w:jc w:val="both"/>
      </w:pPr>
      <w:r>
        <w:t xml:space="preserve">Referenti organizzativi </w:t>
      </w:r>
      <w:r w:rsidR="007842C7">
        <w:t>USR Marche</w:t>
      </w:r>
    </w:p>
    <w:p w:rsidR="007842C7" w:rsidRPr="007842C7" w:rsidRDefault="007842C7" w:rsidP="00060D14">
      <w:pPr>
        <w:spacing w:after="0" w:line="240" w:lineRule="auto"/>
        <w:jc w:val="both"/>
        <w:rPr>
          <w:u w:val="single"/>
        </w:rPr>
      </w:pPr>
      <w:r w:rsidRPr="007842C7">
        <w:rPr>
          <w:u w:val="single"/>
        </w:rPr>
        <w:t>Coordinatore Regionale di E</w:t>
      </w:r>
      <w:r>
        <w:rPr>
          <w:u w:val="single"/>
        </w:rPr>
        <w:t xml:space="preserve">ducazione </w:t>
      </w:r>
      <w:r w:rsidRPr="007842C7">
        <w:rPr>
          <w:u w:val="single"/>
        </w:rPr>
        <w:t>F</w:t>
      </w:r>
      <w:r>
        <w:rPr>
          <w:u w:val="single"/>
        </w:rPr>
        <w:t>isica</w:t>
      </w:r>
      <w:r w:rsidRPr="007842C7">
        <w:rPr>
          <w:u w:val="single"/>
        </w:rPr>
        <w:t>:</w:t>
      </w:r>
    </w:p>
    <w:p w:rsidR="007842C7" w:rsidRDefault="007842C7" w:rsidP="00060D14">
      <w:pPr>
        <w:spacing w:after="0" w:line="240" w:lineRule="auto"/>
        <w:jc w:val="both"/>
      </w:pPr>
      <w:r w:rsidRPr="007842C7">
        <w:rPr>
          <w:b/>
          <w:i/>
        </w:rPr>
        <w:t>Michelangela Ionna</w:t>
      </w:r>
      <w:r>
        <w:t xml:space="preserve"> – Tel.    Mail: </w:t>
      </w:r>
      <w:hyperlink r:id="rId13" w:history="1">
        <w:r w:rsidRPr="00F9533E">
          <w:rPr>
            <w:rStyle w:val="Collegamentoipertestuale"/>
          </w:rPr>
          <w:t>michelangela.ionna@istruzione.it</w:t>
        </w:r>
      </w:hyperlink>
    </w:p>
    <w:p w:rsidR="007842C7" w:rsidRDefault="007842C7" w:rsidP="00060D14">
      <w:pPr>
        <w:spacing w:after="0" w:line="240" w:lineRule="auto"/>
        <w:jc w:val="both"/>
      </w:pPr>
    </w:p>
    <w:p w:rsidR="007842C7" w:rsidRDefault="007842C7" w:rsidP="00060D14">
      <w:pPr>
        <w:spacing w:after="0" w:line="240" w:lineRule="auto"/>
        <w:jc w:val="both"/>
      </w:pPr>
    </w:p>
    <w:p w:rsidR="00060D14" w:rsidRDefault="00060D14" w:rsidP="00060D14">
      <w:pPr>
        <w:spacing w:after="0" w:line="240" w:lineRule="auto"/>
        <w:jc w:val="both"/>
      </w:pPr>
      <w:r>
        <w:t>Referenti organizzativi F.I.Tri.</w:t>
      </w:r>
    </w:p>
    <w:p w:rsidR="00060D14" w:rsidRDefault="00060D14" w:rsidP="00060D14">
      <w:pPr>
        <w:spacing w:after="0" w:line="240" w:lineRule="auto"/>
        <w:jc w:val="both"/>
      </w:pPr>
      <w:r w:rsidRPr="00060D14">
        <w:rPr>
          <w:u w:val="single"/>
        </w:rPr>
        <w:t>Direttore di Gara</w:t>
      </w:r>
      <w:r>
        <w:t>:</w:t>
      </w:r>
    </w:p>
    <w:p w:rsidR="00060D14" w:rsidRPr="00060D14" w:rsidRDefault="00060D14" w:rsidP="00060D14">
      <w:pPr>
        <w:spacing w:after="0" w:line="240" w:lineRule="auto"/>
        <w:jc w:val="both"/>
        <w:rPr>
          <w:rStyle w:val="Collegamentoipertestuale"/>
        </w:rPr>
      </w:pPr>
      <w:r w:rsidRPr="00A548A6">
        <w:rPr>
          <w:b/>
          <w:i/>
        </w:rPr>
        <w:t>Comotto Marco</w:t>
      </w:r>
      <w:r w:rsidRPr="00A548A6">
        <w:t xml:space="preserve"> </w:t>
      </w:r>
      <w:r>
        <w:t>- Tel.</w:t>
      </w:r>
      <w:r w:rsidRPr="00A548A6">
        <w:t xml:space="preserve"> 3458202670</w:t>
      </w:r>
      <w:r>
        <w:t xml:space="preserve"> –</w:t>
      </w:r>
      <w:r w:rsidRPr="00060D14">
        <w:t xml:space="preserve"> mail</w:t>
      </w:r>
      <w:r>
        <w:t>:</w:t>
      </w:r>
      <w:r w:rsidRPr="00060D14">
        <w:t xml:space="preserve"> </w:t>
      </w:r>
      <w:hyperlink r:id="rId14" w:history="1">
        <w:r w:rsidRPr="00060D14">
          <w:rPr>
            <w:rStyle w:val="Collegamentoipertestuale"/>
          </w:rPr>
          <w:t>marcocomotto.tri@gmail.com</w:t>
        </w:r>
      </w:hyperlink>
    </w:p>
    <w:p w:rsidR="00060D14" w:rsidRPr="00060D14" w:rsidRDefault="00060D14" w:rsidP="00060D14">
      <w:pPr>
        <w:spacing w:after="0" w:line="240" w:lineRule="auto"/>
        <w:jc w:val="both"/>
      </w:pPr>
    </w:p>
    <w:p w:rsidR="00060D14" w:rsidRPr="00060D14" w:rsidRDefault="00060D14" w:rsidP="00060D14">
      <w:pPr>
        <w:spacing w:after="0" w:line="240" w:lineRule="auto"/>
        <w:jc w:val="both"/>
      </w:pPr>
      <w:r w:rsidRPr="00060D14">
        <w:rPr>
          <w:u w:val="single"/>
        </w:rPr>
        <w:t>Delegato Tecnico</w:t>
      </w:r>
      <w:r w:rsidRPr="00060D14">
        <w:t>:</w:t>
      </w:r>
    </w:p>
    <w:p w:rsidR="00060D14" w:rsidRDefault="00060D14" w:rsidP="00060D14">
      <w:pPr>
        <w:spacing w:after="0" w:line="240" w:lineRule="auto"/>
        <w:jc w:val="both"/>
        <w:rPr>
          <w:rStyle w:val="Collegamentoipertestuale"/>
        </w:rPr>
      </w:pPr>
      <w:r w:rsidRPr="00060D14">
        <w:rPr>
          <w:b/>
          <w:i/>
        </w:rPr>
        <w:t>Marco Saliola</w:t>
      </w:r>
      <w:r w:rsidRPr="00060D14">
        <w:t xml:space="preserve"> </w:t>
      </w:r>
      <w:r>
        <w:t xml:space="preserve"> - </w:t>
      </w:r>
      <w:r w:rsidRPr="00060D14">
        <w:t>Tel</w:t>
      </w:r>
      <w:r>
        <w:t>.</w:t>
      </w:r>
      <w:r w:rsidRPr="00060D14">
        <w:t xml:space="preserve"> 349 4377935</w:t>
      </w:r>
      <w:r>
        <w:t xml:space="preserve"> –</w:t>
      </w:r>
      <w:r w:rsidRPr="00060D14">
        <w:t xml:space="preserve"> mail</w:t>
      </w:r>
      <w:r>
        <w:t>:</w:t>
      </w:r>
      <w:r w:rsidRPr="00060D14">
        <w:t xml:space="preserve"> </w:t>
      </w:r>
      <w:hyperlink r:id="rId15" w:history="1">
        <w:r w:rsidRPr="00060D14">
          <w:rPr>
            <w:rStyle w:val="Collegamentoipertestuale"/>
          </w:rPr>
          <w:t>marcosaliola@fitri.it</w:t>
        </w:r>
      </w:hyperlink>
    </w:p>
    <w:p w:rsidR="00060D14" w:rsidRDefault="00745328" w:rsidP="00060D14">
      <w:pPr>
        <w:spacing w:after="0" w:line="240" w:lineRule="auto"/>
        <w:jc w:val="both"/>
      </w:pPr>
      <w:hyperlink r:id="rId16" w:history="1">
        <w:r w:rsidR="00060D14" w:rsidRPr="00060D14">
          <w:rPr>
            <w:rStyle w:val="Collegamentoipertestuale"/>
          </w:rPr>
          <w:t>saliola.marco@gmail.com</w:t>
        </w:r>
      </w:hyperlink>
    </w:p>
    <w:p w:rsidR="00060D14" w:rsidRDefault="00060D14" w:rsidP="00060D14">
      <w:pPr>
        <w:spacing w:after="0" w:line="240" w:lineRule="auto"/>
        <w:jc w:val="both"/>
      </w:pPr>
    </w:p>
    <w:p w:rsidR="00060D14" w:rsidRPr="007842C7" w:rsidRDefault="00060D14" w:rsidP="00060D14">
      <w:pPr>
        <w:spacing w:after="0" w:line="240" w:lineRule="auto"/>
        <w:jc w:val="both"/>
        <w:rPr>
          <w:u w:val="single"/>
        </w:rPr>
      </w:pPr>
      <w:r w:rsidRPr="007842C7">
        <w:rPr>
          <w:u w:val="single"/>
        </w:rPr>
        <w:t>Responsabile Territoriale F.I.Tri.</w:t>
      </w:r>
    </w:p>
    <w:p w:rsidR="00060D14" w:rsidRDefault="00060D14" w:rsidP="00060D14">
      <w:pPr>
        <w:spacing w:after="0" w:line="240" w:lineRule="auto"/>
        <w:jc w:val="both"/>
      </w:pPr>
      <w:r w:rsidRPr="007842C7">
        <w:rPr>
          <w:b/>
          <w:i/>
        </w:rPr>
        <w:t>Simonetta Vittorioso</w:t>
      </w:r>
      <w:r>
        <w:t xml:space="preserve"> – Tel 06  </w:t>
      </w:r>
      <w:r w:rsidR="00BB2629">
        <w:t xml:space="preserve">91516737 - </w:t>
      </w:r>
      <w:r>
        <w:t xml:space="preserve"> </w:t>
      </w:r>
      <w:r w:rsidR="00BB2629">
        <w:t>m</w:t>
      </w:r>
      <w:r>
        <w:t xml:space="preserve">ail: </w:t>
      </w:r>
      <w:hyperlink r:id="rId17" w:history="1">
        <w:r w:rsidRPr="00F9533E">
          <w:rPr>
            <w:rStyle w:val="Collegamentoipertestuale"/>
          </w:rPr>
          <w:t>simonettavittorioso@fitri.it</w:t>
        </w:r>
      </w:hyperlink>
    </w:p>
    <w:p w:rsidR="00060D14" w:rsidRPr="00060D14" w:rsidRDefault="00060D14" w:rsidP="00060D14">
      <w:pPr>
        <w:spacing w:after="0" w:line="240" w:lineRule="auto"/>
        <w:jc w:val="both"/>
      </w:pPr>
    </w:p>
    <w:p w:rsidR="00060D14" w:rsidRDefault="00060D14" w:rsidP="00060D14">
      <w:pPr>
        <w:spacing w:after="0" w:line="240" w:lineRule="auto"/>
        <w:jc w:val="both"/>
      </w:pPr>
      <w:r>
        <w:t>Allegati: Start List studenti e staffette qualificati;</w:t>
      </w:r>
      <w:r w:rsidR="00BB2629">
        <w:t xml:space="preserve"> Modulo B </w:t>
      </w:r>
      <w:r w:rsidR="001C3865">
        <w:t xml:space="preserve">della F.I.Tri. </w:t>
      </w:r>
      <w:r w:rsidR="00BB2629">
        <w:t>per iscrizioni.</w:t>
      </w:r>
    </w:p>
    <w:p w:rsidR="00A2009B" w:rsidRDefault="00A2009B" w:rsidP="000B31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5137B7" w:rsidRDefault="00A548A6" w:rsidP="00A00B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color w:val="000000"/>
          <w:sz w:val="20"/>
          <w:szCs w:val="20"/>
        </w:rPr>
      </w:pPr>
      <w:r w:rsidRPr="00A548A6">
        <w:rPr>
          <w:rFonts w:asciiTheme="majorHAnsi" w:eastAsia="Times New Roman" w:hAnsiTheme="majorHAnsi" w:cs="Courier New"/>
          <w:color w:val="000000"/>
          <w:sz w:val="20"/>
          <w:szCs w:val="20"/>
        </w:rPr>
        <w:t xml:space="preserve">Ulteriori informazioni sono reperibili anche sul Sito della Gara </w:t>
      </w:r>
      <w:hyperlink r:id="rId18" w:history="1">
        <w:r w:rsidR="005137B7" w:rsidRPr="00D7664E">
          <w:rPr>
            <w:rStyle w:val="Collegamentoipertestuale"/>
            <w:rFonts w:asciiTheme="majorHAnsi" w:eastAsia="Times New Roman" w:hAnsiTheme="majorHAnsi" w:cs="Courier New"/>
            <w:sz w:val="20"/>
            <w:szCs w:val="20"/>
          </w:rPr>
          <w:t>www.portosantelpidiotriathlon.it</w:t>
        </w:r>
      </w:hyperlink>
    </w:p>
    <w:sectPr w:rsidR="005137B7" w:rsidSect="001B01D5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851" w:right="1134" w:bottom="1134" w:left="1134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328" w:rsidRDefault="00745328" w:rsidP="0085154B">
      <w:pPr>
        <w:spacing w:after="0" w:line="240" w:lineRule="auto"/>
      </w:pPr>
      <w:r>
        <w:separator/>
      </w:r>
    </w:p>
  </w:endnote>
  <w:endnote w:type="continuationSeparator" w:id="0">
    <w:p w:rsidR="00745328" w:rsidRDefault="00745328" w:rsidP="00851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B8C" w:rsidRDefault="00603B8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1A3" w:rsidRDefault="00FD41A3">
    <w:pPr>
      <w:pStyle w:val="Pidipagina"/>
    </w:pPr>
    <w:r>
      <w:rPr>
        <w:noProof/>
      </w:rPr>
      <w:drawing>
        <wp:inline distT="0" distB="0" distL="0" distR="0">
          <wp:extent cx="6368902" cy="957418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uovo piè pagin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66864" cy="9571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B8C" w:rsidRDefault="00603B8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328" w:rsidRDefault="00745328" w:rsidP="0085154B">
      <w:pPr>
        <w:spacing w:after="0" w:line="240" w:lineRule="auto"/>
      </w:pPr>
      <w:r>
        <w:separator/>
      </w:r>
    </w:p>
  </w:footnote>
  <w:footnote w:type="continuationSeparator" w:id="0">
    <w:p w:rsidR="00745328" w:rsidRDefault="00745328" w:rsidP="008515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B8C" w:rsidRDefault="00603B8C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F5A" w:rsidRDefault="00A00B5E">
    <w:pPr>
      <w:pStyle w:val="Intestazione"/>
    </w:pPr>
    <w:r>
      <w:rPr>
        <w:noProof/>
      </w:rPr>
      <w:drawing>
        <wp:inline distT="0" distB="0" distL="0" distR="0">
          <wp:extent cx="4706238" cy="1126541"/>
          <wp:effectExtent l="0" t="0" r="0" b="0"/>
          <wp:docPr id="11" name="Immagine 11" descr="F:\FALDONE\ADD  3  PSE\PSE 2017\Loghi e Locandine\LOGO-Studenteschi-Duathlon-2017 trasparen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:\FALDONE\ADD  3  PSE\PSE 2017\Loghi e Locandine\LOGO-Studenteschi-Duathlon-2017 trasparent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2501" cy="112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C6F5A" w:rsidRPr="00FC6F5A">
      <w:t xml:space="preserve"> </w:t>
    </w:r>
    <w:r w:rsidR="00FC6F5A" w:rsidRPr="00FD7D1B">
      <w:rPr>
        <w:noProof/>
        <w:sz w:val="24"/>
        <w:szCs w:val="24"/>
      </w:rPr>
      <w:drawing>
        <wp:inline distT="0" distB="0" distL="0" distR="0">
          <wp:extent cx="1240536" cy="899160"/>
          <wp:effectExtent l="0" t="0" r="0" b="0"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ITRI_Carta lettere-Logo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0536" cy="8991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B8C" w:rsidRDefault="00603B8C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54B"/>
    <w:rsid w:val="00031C2F"/>
    <w:rsid w:val="00060D14"/>
    <w:rsid w:val="000B31F7"/>
    <w:rsid w:val="000F4727"/>
    <w:rsid w:val="0010759F"/>
    <w:rsid w:val="0017029F"/>
    <w:rsid w:val="0017327B"/>
    <w:rsid w:val="0017659B"/>
    <w:rsid w:val="00180835"/>
    <w:rsid w:val="001B01D5"/>
    <w:rsid w:val="001C3865"/>
    <w:rsid w:val="001E1CA1"/>
    <w:rsid w:val="001F61C3"/>
    <w:rsid w:val="0025273F"/>
    <w:rsid w:val="002B4219"/>
    <w:rsid w:val="002C6520"/>
    <w:rsid w:val="0031644F"/>
    <w:rsid w:val="00352333"/>
    <w:rsid w:val="00355B4D"/>
    <w:rsid w:val="003C3956"/>
    <w:rsid w:val="003D7CF1"/>
    <w:rsid w:val="003E651A"/>
    <w:rsid w:val="003F7474"/>
    <w:rsid w:val="00401430"/>
    <w:rsid w:val="00403634"/>
    <w:rsid w:val="00437E4F"/>
    <w:rsid w:val="004437B8"/>
    <w:rsid w:val="00477E2A"/>
    <w:rsid w:val="004B7B9C"/>
    <w:rsid w:val="004D2ECA"/>
    <w:rsid w:val="005137B7"/>
    <w:rsid w:val="005216C8"/>
    <w:rsid w:val="005A206D"/>
    <w:rsid w:val="005D3992"/>
    <w:rsid w:val="006009AD"/>
    <w:rsid w:val="00603B8C"/>
    <w:rsid w:val="0061737F"/>
    <w:rsid w:val="00631619"/>
    <w:rsid w:val="00734734"/>
    <w:rsid w:val="00745328"/>
    <w:rsid w:val="00781CE2"/>
    <w:rsid w:val="007842C7"/>
    <w:rsid w:val="007D1067"/>
    <w:rsid w:val="007E3326"/>
    <w:rsid w:val="0084632B"/>
    <w:rsid w:val="0085154B"/>
    <w:rsid w:val="00862BF3"/>
    <w:rsid w:val="008D18B4"/>
    <w:rsid w:val="008F0363"/>
    <w:rsid w:val="009033E8"/>
    <w:rsid w:val="00946B0D"/>
    <w:rsid w:val="00965243"/>
    <w:rsid w:val="009B03B4"/>
    <w:rsid w:val="009F4F10"/>
    <w:rsid w:val="00A00B5E"/>
    <w:rsid w:val="00A0561D"/>
    <w:rsid w:val="00A2009B"/>
    <w:rsid w:val="00A23CC4"/>
    <w:rsid w:val="00A548A6"/>
    <w:rsid w:val="00A71321"/>
    <w:rsid w:val="00A77F33"/>
    <w:rsid w:val="00AD1957"/>
    <w:rsid w:val="00AD25AD"/>
    <w:rsid w:val="00AD6FF2"/>
    <w:rsid w:val="00AE4679"/>
    <w:rsid w:val="00AF545A"/>
    <w:rsid w:val="00B26F65"/>
    <w:rsid w:val="00B53F8E"/>
    <w:rsid w:val="00B7401F"/>
    <w:rsid w:val="00BB2629"/>
    <w:rsid w:val="00C54914"/>
    <w:rsid w:val="00C62F76"/>
    <w:rsid w:val="00CD24E4"/>
    <w:rsid w:val="00D003EC"/>
    <w:rsid w:val="00D861AE"/>
    <w:rsid w:val="00DE623F"/>
    <w:rsid w:val="00E10555"/>
    <w:rsid w:val="00E5463A"/>
    <w:rsid w:val="00E92215"/>
    <w:rsid w:val="00EA237A"/>
    <w:rsid w:val="00EA678C"/>
    <w:rsid w:val="00EF38F3"/>
    <w:rsid w:val="00F16E90"/>
    <w:rsid w:val="00F30F29"/>
    <w:rsid w:val="00F507F6"/>
    <w:rsid w:val="00F7200A"/>
    <w:rsid w:val="00F80D18"/>
    <w:rsid w:val="00FC6F5A"/>
    <w:rsid w:val="00FD41A3"/>
    <w:rsid w:val="00FD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3">
    <w:name w:val="heading 3"/>
    <w:basedOn w:val="Normale"/>
    <w:next w:val="Normale"/>
    <w:link w:val="Titolo3Carattere"/>
    <w:qFormat/>
    <w:rsid w:val="00FD41A3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paragraph" w:styleId="Titolo4">
    <w:name w:val="heading 4"/>
    <w:basedOn w:val="Normale"/>
    <w:next w:val="Normale"/>
    <w:link w:val="Titolo4Carattere"/>
    <w:qFormat/>
    <w:rsid w:val="00FD41A3"/>
    <w:pPr>
      <w:keepNext/>
      <w:overflowPunct w:val="0"/>
      <w:autoSpaceDE w:val="0"/>
      <w:autoSpaceDN w:val="0"/>
      <w:adjustRightInd w:val="0"/>
      <w:spacing w:after="0" w:line="240" w:lineRule="auto"/>
      <w:ind w:left="1560" w:right="849"/>
      <w:jc w:val="center"/>
      <w:textAlignment w:val="baseline"/>
      <w:outlineLvl w:val="3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Titolo5">
    <w:name w:val="heading 5"/>
    <w:basedOn w:val="Normale"/>
    <w:next w:val="Normale"/>
    <w:link w:val="Titolo5Carattere"/>
    <w:qFormat/>
    <w:rsid w:val="00FD41A3"/>
    <w:pPr>
      <w:keepNext/>
      <w:overflowPunct w:val="0"/>
      <w:autoSpaceDE w:val="0"/>
      <w:autoSpaceDN w:val="0"/>
      <w:adjustRightInd w:val="0"/>
      <w:spacing w:after="0" w:line="240" w:lineRule="auto"/>
      <w:ind w:left="993" w:right="849" w:firstLine="423"/>
      <w:textAlignment w:val="baseline"/>
      <w:outlineLvl w:val="4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51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5154B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85154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154B"/>
  </w:style>
  <w:style w:type="paragraph" w:styleId="Pidipagina">
    <w:name w:val="footer"/>
    <w:basedOn w:val="Normale"/>
    <w:link w:val="PidipaginaCarattere"/>
    <w:uiPriority w:val="99"/>
    <w:unhideWhenUsed/>
    <w:rsid w:val="0085154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154B"/>
  </w:style>
  <w:style w:type="paragraph" w:styleId="Sottotitolo">
    <w:name w:val="Subtitle"/>
    <w:basedOn w:val="Normale"/>
    <w:link w:val="SottotitoloCarattere"/>
    <w:qFormat/>
    <w:rsid w:val="00D003EC"/>
    <w:pPr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SottotitoloCarattere">
    <w:name w:val="Sottotitolo Carattere"/>
    <w:basedOn w:val="Carpredefinitoparagrafo"/>
    <w:link w:val="Sottotitolo"/>
    <w:rsid w:val="00D003EC"/>
    <w:rPr>
      <w:rFonts w:ascii="Times New Roman" w:eastAsia="Times New Roman" w:hAnsi="Times New Roman" w:cs="Times New Roman"/>
      <w:b/>
      <w:bCs/>
      <w:sz w:val="32"/>
      <w:szCs w:val="24"/>
      <w:lang w:eastAsia="it-IT"/>
    </w:rPr>
  </w:style>
  <w:style w:type="character" w:styleId="Collegamentoipertestuale">
    <w:name w:val="Hyperlink"/>
    <w:basedOn w:val="Carpredefinitoparagrafo"/>
    <w:rsid w:val="00D003EC"/>
    <w:rPr>
      <w:color w:val="0000FF"/>
      <w:u w:val="single"/>
    </w:rPr>
  </w:style>
  <w:style w:type="character" w:customStyle="1" w:styleId="Titolo3Carattere">
    <w:name w:val="Titolo 3 Carattere"/>
    <w:basedOn w:val="Carpredefinitoparagrafo"/>
    <w:link w:val="Titolo3"/>
    <w:rsid w:val="00FD41A3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FD41A3"/>
    <w:rPr>
      <w:rFonts w:ascii="Times New Roman" w:eastAsia="Times New Roman" w:hAnsi="Times New Roman" w:cs="Times New Roman"/>
      <w:i/>
      <w:sz w:val="24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FD41A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Testodelblocco1">
    <w:name w:val="Testo del blocco1"/>
    <w:basedOn w:val="Normale"/>
    <w:rsid w:val="00FD41A3"/>
    <w:pPr>
      <w:overflowPunct w:val="0"/>
      <w:autoSpaceDE w:val="0"/>
      <w:autoSpaceDN w:val="0"/>
      <w:adjustRightInd w:val="0"/>
      <w:spacing w:after="0" w:line="240" w:lineRule="auto"/>
      <w:ind w:left="1134" w:right="566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3">
    <w:name w:val="heading 3"/>
    <w:basedOn w:val="Normale"/>
    <w:next w:val="Normale"/>
    <w:link w:val="Titolo3Carattere"/>
    <w:qFormat/>
    <w:rsid w:val="00FD41A3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paragraph" w:styleId="Titolo4">
    <w:name w:val="heading 4"/>
    <w:basedOn w:val="Normale"/>
    <w:next w:val="Normale"/>
    <w:link w:val="Titolo4Carattere"/>
    <w:qFormat/>
    <w:rsid w:val="00FD41A3"/>
    <w:pPr>
      <w:keepNext/>
      <w:overflowPunct w:val="0"/>
      <w:autoSpaceDE w:val="0"/>
      <w:autoSpaceDN w:val="0"/>
      <w:adjustRightInd w:val="0"/>
      <w:spacing w:after="0" w:line="240" w:lineRule="auto"/>
      <w:ind w:left="1560" w:right="849"/>
      <w:jc w:val="center"/>
      <w:textAlignment w:val="baseline"/>
      <w:outlineLvl w:val="3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Titolo5">
    <w:name w:val="heading 5"/>
    <w:basedOn w:val="Normale"/>
    <w:next w:val="Normale"/>
    <w:link w:val="Titolo5Carattere"/>
    <w:qFormat/>
    <w:rsid w:val="00FD41A3"/>
    <w:pPr>
      <w:keepNext/>
      <w:overflowPunct w:val="0"/>
      <w:autoSpaceDE w:val="0"/>
      <w:autoSpaceDN w:val="0"/>
      <w:adjustRightInd w:val="0"/>
      <w:spacing w:after="0" w:line="240" w:lineRule="auto"/>
      <w:ind w:left="993" w:right="849" w:firstLine="423"/>
      <w:textAlignment w:val="baseline"/>
      <w:outlineLvl w:val="4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51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5154B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85154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154B"/>
  </w:style>
  <w:style w:type="paragraph" w:styleId="Pidipagina">
    <w:name w:val="footer"/>
    <w:basedOn w:val="Normale"/>
    <w:link w:val="PidipaginaCarattere"/>
    <w:uiPriority w:val="99"/>
    <w:unhideWhenUsed/>
    <w:rsid w:val="0085154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154B"/>
  </w:style>
  <w:style w:type="paragraph" w:styleId="Sottotitolo">
    <w:name w:val="Subtitle"/>
    <w:basedOn w:val="Normale"/>
    <w:link w:val="SottotitoloCarattere"/>
    <w:qFormat/>
    <w:rsid w:val="00D003EC"/>
    <w:pPr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SottotitoloCarattere">
    <w:name w:val="Sottotitolo Carattere"/>
    <w:basedOn w:val="Carpredefinitoparagrafo"/>
    <w:link w:val="Sottotitolo"/>
    <w:rsid w:val="00D003EC"/>
    <w:rPr>
      <w:rFonts w:ascii="Times New Roman" w:eastAsia="Times New Roman" w:hAnsi="Times New Roman" w:cs="Times New Roman"/>
      <w:b/>
      <w:bCs/>
      <w:sz w:val="32"/>
      <w:szCs w:val="24"/>
      <w:lang w:eastAsia="it-IT"/>
    </w:rPr>
  </w:style>
  <w:style w:type="character" w:styleId="Collegamentoipertestuale">
    <w:name w:val="Hyperlink"/>
    <w:basedOn w:val="Carpredefinitoparagrafo"/>
    <w:rsid w:val="00D003EC"/>
    <w:rPr>
      <w:color w:val="0000FF"/>
      <w:u w:val="single"/>
    </w:rPr>
  </w:style>
  <w:style w:type="character" w:customStyle="1" w:styleId="Titolo3Carattere">
    <w:name w:val="Titolo 3 Carattere"/>
    <w:basedOn w:val="Carpredefinitoparagrafo"/>
    <w:link w:val="Titolo3"/>
    <w:rsid w:val="00FD41A3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FD41A3"/>
    <w:rPr>
      <w:rFonts w:ascii="Times New Roman" w:eastAsia="Times New Roman" w:hAnsi="Times New Roman" w:cs="Times New Roman"/>
      <w:i/>
      <w:sz w:val="24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FD41A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Testodelblocco1">
    <w:name w:val="Testo del blocco1"/>
    <w:basedOn w:val="Normale"/>
    <w:rsid w:val="00FD41A3"/>
    <w:pPr>
      <w:overflowPunct w:val="0"/>
      <w:autoSpaceDE w:val="0"/>
      <w:autoSpaceDN w:val="0"/>
      <w:adjustRightInd w:val="0"/>
      <w:spacing w:after="0" w:line="240" w:lineRule="auto"/>
      <w:ind w:left="1134" w:right="566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5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rtosantelpidiotriathlon.it" TargetMode="External"/><Relationship Id="rId13" Type="http://schemas.openxmlformats.org/officeDocument/2006/relationships/hyperlink" Target="mailto:michelangela.ionna@istruzione.it" TargetMode="External"/><Relationship Id="rId18" Type="http://schemas.openxmlformats.org/officeDocument/2006/relationships/hyperlink" Target="http://www.portosantelpidiotriathlon.it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mailto:veruskadeangelis@fitri.it" TargetMode="External"/><Relationship Id="rId17" Type="http://schemas.openxmlformats.org/officeDocument/2006/relationships/hyperlink" Target="mailto:simonettavittorioso@fitri.it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saliola.marco@gmail.com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nitatamburri@fitri.it" TargetMode="Externa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mailto:marcosaliola@fitri.it" TargetMode="External"/><Relationship Id="rId23" Type="http://schemas.openxmlformats.org/officeDocument/2006/relationships/header" Target="header3.xml"/><Relationship Id="rId10" Type="http://schemas.openxmlformats.org/officeDocument/2006/relationships/hyperlink" Target="mailto:anitatamburri@fitri.it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fficiogare@fitri.it" TargetMode="External"/><Relationship Id="rId14" Type="http://schemas.openxmlformats.org/officeDocument/2006/relationships/hyperlink" Target="mailto:marcocomotto.tri@gmail.com" TargetMode="External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0E5FF-0494-4DB2-B5B9-B91479899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1888</Words>
  <Characters>10765</Characters>
  <Application>Microsoft Office Word</Application>
  <DocSecurity>0</DocSecurity>
  <Lines>89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MOMA</dc:creator>
  <cp:lastModifiedBy>Administrator</cp:lastModifiedBy>
  <cp:revision>2</cp:revision>
  <cp:lastPrinted>2014-11-18T13:47:00Z</cp:lastPrinted>
  <dcterms:created xsi:type="dcterms:W3CDTF">2017-05-19T08:52:00Z</dcterms:created>
  <dcterms:modified xsi:type="dcterms:W3CDTF">2017-05-19T08:52:00Z</dcterms:modified>
</cp:coreProperties>
</file>